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Pr="009039BE" w:rsidRDefault="009039BE" w:rsidP="009039B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9039BE">
        <w:rPr>
          <w:rFonts w:eastAsia="Calibri"/>
          <w:lang w:eastAsia="en-US"/>
        </w:rPr>
        <w:t>Рабочая программа составлена в соответствии с  требованиями  Федерального госуда</w:t>
      </w:r>
      <w:r w:rsidRPr="009039BE">
        <w:rPr>
          <w:rFonts w:eastAsia="Calibri"/>
          <w:lang w:eastAsia="en-US"/>
        </w:rPr>
        <w:t>р</w:t>
      </w:r>
      <w:r w:rsidRPr="009039BE">
        <w:rPr>
          <w:rFonts w:eastAsia="Calibri"/>
          <w:lang w:eastAsia="en-US"/>
        </w:rPr>
        <w:t>ственного образовательного стандарта второго поколения   на основе  программы осно</w:t>
      </w:r>
      <w:r w:rsidRPr="009039BE">
        <w:rPr>
          <w:rFonts w:eastAsia="Calibri"/>
          <w:lang w:eastAsia="en-US"/>
        </w:rPr>
        <w:t>в</w:t>
      </w:r>
      <w:r w:rsidRPr="009039BE">
        <w:rPr>
          <w:rFonts w:eastAsia="Calibri"/>
          <w:lang w:eastAsia="en-US"/>
        </w:rPr>
        <w:t>ного общего образования по исто</w:t>
      </w:r>
      <w:r w:rsidRPr="009039BE">
        <w:rPr>
          <w:rFonts w:eastAsia="Calibri"/>
          <w:lang w:eastAsia="en-US"/>
        </w:rPr>
        <w:softHyphen/>
        <w:t>рии для 5-9 классов образовательных учреждений и а</w:t>
      </w:r>
      <w:r w:rsidRPr="009039BE">
        <w:rPr>
          <w:rFonts w:eastAsia="Calibri"/>
          <w:lang w:eastAsia="en-US"/>
        </w:rPr>
        <w:t>в</w:t>
      </w:r>
      <w:r w:rsidRPr="009039BE">
        <w:rPr>
          <w:rFonts w:eastAsia="Calibri"/>
          <w:lang w:eastAsia="en-US"/>
        </w:rPr>
        <w:t>торской  программы Данилова А. А. (Рабочая программа и тематическое планирование курса «История России». 6—9 классы (основная школа): учебное пособие для общеобр</w:t>
      </w:r>
      <w:r w:rsidRPr="009039BE">
        <w:rPr>
          <w:rFonts w:eastAsia="Calibri"/>
          <w:lang w:eastAsia="en-US"/>
        </w:rPr>
        <w:t>а</w:t>
      </w:r>
      <w:r w:rsidRPr="009039BE">
        <w:rPr>
          <w:rFonts w:eastAsia="Calibri"/>
          <w:lang w:eastAsia="en-US"/>
        </w:rPr>
        <w:t>зовательных организаций /А. А. Данилов, О. Н. Журавлева, И. Е. Барыкина.</w:t>
      </w:r>
      <w:proofErr w:type="gramEnd"/>
      <w:r w:rsidRPr="009039BE">
        <w:rPr>
          <w:rFonts w:eastAsia="Calibri"/>
          <w:lang w:eastAsia="en-US"/>
        </w:rPr>
        <w:t xml:space="preserve">  - </w:t>
      </w:r>
      <w:proofErr w:type="gramStart"/>
      <w:r w:rsidRPr="009039BE">
        <w:rPr>
          <w:rFonts w:eastAsia="Calibri"/>
          <w:lang w:eastAsia="en-US"/>
        </w:rPr>
        <w:t>М.: Пр</w:t>
      </w:r>
      <w:r w:rsidRPr="009039BE">
        <w:rPr>
          <w:rFonts w:eastAsia="Calibri"/>
          <w:lang w:eastAsia="en-US"/>
        </w:rPr>
        <w:t>о</w:t>
      </w:r>
      <w:r w:rsidRPr="009039BE">
        <w:rPr>
          <w:rFonts w:eastAsia="Calibri"/>
          <w:lang w:eastAsia="en-US"/>
        </w:rPr>
        <w:t xml:space="preserve">свещение, 2016)  и </w:t>
      </w:r>
      <w:r w:rsidRPr="009039BE">
        <w:rPr>
          <w:rFonts w:ascii="Calibri" w:eastAsia="Calibri" w:hAnsi="Calibri"/>
          <w:color w:val="000000"/>
          <w:lang w:eastAsia="en-US"/>
        </w:rPr>
        <w:t xml:space="preserve">на основе авторской программы  </w:t>
      </w:r>
      <w:r w:rsidRPr="009039BE">
        <w:rPr>
          <w:rFonts w:eastAsia="Calibri"/>
          <w:lang w:eastAsia="en-US"/>
        </w:rPr>
        <w:t xml:space="preserve"> </w:t>
      </w:r>
      <w:proofErr w:type="gramEnd"/>
    </w:p>
    <w:p w:rsidR="009039BE" w:rsidRPr="009039BE" w:rsidRDefault="009039BE" w:rsidP="009039BE">
      <w:pPr>
        <w:shd w:val="clear" w:color="auto" w:fill="FFFFFF"/>
        <w:rPr>
          <w:rFonts w:asciiTheme="minorHAnsi" w:hAnsiTheme="minorHAnsi"/>
          <w:b/>
          <w:bCs/>
          <w:color w:val="000000"/>
          <w:sz w:val="21"/>
          <w:szCs w:val="21"/>
        </w:rPr>
      </w:pPr>
      <w:r w:rsidRPr="009039BE">
        <w:rPr>
          <w:rFonts w:ascii="OpenSans" w:hAnsi="OpenSans"/>
          <w:color w:val="000000"/>
          <w:sz w:val="21"/>
          <w:szCs w:val="21"/>
        </w:rPr>
        <w:t xml:space="preserve">А.Я. </w:t>
      </w:r>
      <w:proofErr w:type="spellStart"/>
      <w:r w:rsidRPr="009039BE">
        <w:rPr>
          <w:rFonts w:ascii="OpenSans" w:hAnsi="OpenSans"/>
          <w:color w:val="000000"/>
          <w:sz w:val="21"/>
          <w:szCs w:val="21"/>
        </w:rPr>
        <w:t>Юдовская</w:t>
      </w:r>
      <w:proofErr w:type="spellEnd"/>
      <w:r w:rsidRPr="009039BE">
        <w:rPr>
          <w:rFonts w:ascii="OpenSans" w:hAnsi="OpenSans"/>
          <w:color w:val="000000"/>
          <w:sz w:val="21"/>
          <w:szCs w:val="21"/>
        </w:rPr>
        <w:t>, П.А. Баранов, Л.М. Ванюшкина. Всеобщая и</w:t>
      </w:r>
      <w:r>
        <w:rPr>
          <w:rFonts w:ascii="OpenSans" w:hAnsi="OpenSans"/>
          <w:color w:val="000000"/>
          <w:sz w:val="21"/>
          <w:szCs w:val="21"/>
        </w:rPr>
        <w:t>стория. История Нового времени.8</w:t>
      </w:r>
      <w:r w:rsidRPr="009039BE">
        <w:rPr>
          <w:rFonts w:ascii="OpenSans" w:hAnsi="OpenSans"/>
          <w:color w:val="000000"/>
          <w:sz w:val="21"/>
          <w:szCs w:val="21"/>
        </w:rPr>
        <w:t xml:space="preserve"> класс. М.: Просвещение, 2016.</w:t>
      </w:r>
    </w:p>
    <w:p w:rsidR="009039BE" w:rsidRPr="009039BE" w:rsidRDefault="009039BE" w:rsidP="009039BE">
      <w:pPr>
        <w:shd w:val="clear" w:color="auto" w:fill="FFFFFF"/>
        <w:jc w:val="center"/>
        <w:rPr>
          <w:rFonts w:asciiTheme="minorHAnsi" w:hAnsiTheme="minorHAnsi"/>
          <w:color w:val="000000"/>
          <w:sz w:val="21"/>
          <w:szCs w:val="21"/>
        </w:rPr>
      </w:pPr>
    </w:p>
    <w:p w:rsidR="009039BE" w:rsidRPr="009039BE" w:rsidRDefault="009039BE" w:rsidP="009039BE">
      <w:pPr>
        <w:shd w:val="clear" w:color="auto" w:fill="FFFFFF"/>
        <w:rPr>
          <w:rFonts w:asciiTheme="minorHAnsi" w:hAnsiTheme="minorHAnsi"/>
          <w:color w:val="000000"/>
          <w:sz w:val="21"/>
          <w:szCs w:val="21"/>
        </w:rPr>
      </w:pPr>
    </w:p>
    <w:p w:rsidR="009039BE" w:rsidRPr="009039BE" w:rsidRDefault="009039BE" w:rsidP="009039BE">
      <w:pPr>
        <w:shd w:val="clear" w:color="auto" w:fill="FFFFFF"/>
        <w:jc w:val="center"/>
        <w:rPr>
          <w:rFonts w:asciiTheme="minorHAnsi" w:hAnsiTheme="minorHAnsi"/>
          <w:color w:val="000000"/>
          <w:sz w:val="21"/>
          <w:szCs w:val="21"/>
        </w:rPr>
      </w:pPr>
    </w:p>
    <w:p w:rsidR="009039BE" w:rsidRPr="009039BE" w:rsidRDefault="009039BE" w:rsidP="009039BE">
      <w:pPr>
        <w:numPr>
          <w:ilvl w:val="0"/>
          <w:numId w:val="9"/>
        </w:numPr>
        <w:autoSpaceDE w:val="0"/>
        <w:autoSpaceDN w:val="0"/>
        <w:adjustRightInd w:val="0"/>
        <w:spacing w:before="67" w:after="200" w:line="276" w:lineRule="auto"/>
        <w:contextualSpacing/>
        <w:jc w:val="both"/>
        <w:rPr>
          <w:b/>
          <w:bCs/>
          <w:sz w:val="28"/>
          <w:szCs w:val="28"/>
          <w:u w:val="single"/>
        </w:rPr>
      </w:pPr>
      <w:r w:rsidRPr="009039BE">
        <w:rPr>
          <w:b/>
          <w:bCs/>
          <w:sz w:val="28"/>
          <w:szCs w:val="28"/>
          <w:u w:val="single"/>
        </w:rPr>
        <w:t>Планируемые результаты обучения и освоен</w:t>
      </w:r>
      <w:r w:rsidR="008659BC">
        <w:rPr>
          <w:b/>
          <w:bCs/>
          <w:sz w:val="28"/>
          <w:szCs w:val="28"/>
          <w:u w:val="single"/>
        </w:rPr>
        <w:t>ия содержания курса по истории 8</w:t>
      </w:r>
      <w:r w:rsidRPr="009039BE">
        <w:rPr>
          <w:b/>
          <w:bCs/>
          <w:sz w:val="28"/>
          <w:szCs w:val="28"/>
          <w:u w:val="single"/>
        </w:rPr>
        <w:t xml:space="preserve"> класса. </w:t>
      </w:r>
    </w:p>
    <w:p w:rsidR="009039BE" w:rsidRPr="009039BE" w:rsidRDefault="009039BE" w:rsidP="009039BE">
      <w:pPr>
        <w:autoSpaceDE w:val="0"/>
        <w:autoSpaceDN w:val="0"/>
        <w:adjustRightInd w:val="0"/>
        <w:spacing w:before="67"/>
        <w:ind w:left="1428"/>
        <w:contextualSpacing/>
        <w:jc w:val="both"/>
        <w:rPr>
          <w:b/>
          <w:bCs/>
          <w:sz w:val="28"/>
          <w:szCs w:val="28"/>
          <w:u w:val="single"/>
        </w:rPr>
      </w:pPr>
      <w:r w:rsidRPr="009039BE">
        <w:rPr>
          <w:b/>
          <w:bCs/>
          <w:sz w:val="28"/>
          <w:szCs w:val="28"/>
          <w:u w:val="single"/>
        </w:rPr>
        <w:t xml:space="preserve"> </w:t>
      </w:r>
    </w:p>
    <w:p w:rsidR="00EE7B0F" w:rsidRPr="009039BE" w:rsidRDefault="009039BE" w:rsidP="009039B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039BE">
        <w:rPr>
          <w:rFonts w:eastAsia="Calibri"/>
          <w:lang w:eastAsia="en-US"/>
        </w:rPr>
        <w:t xml:space="preserve">Программа  направлена на достижение  личностных, </w:t>
      </w:r>
      <w:proofErr w:type="spellStart"/>
      <w:r w:rsidRPr="009039BE">
        <w:rPr>
          <w:rFonts w:eastAsia="Calibri"/>
          <w:lang w:eastAsia="en-US"/>
        </w:rPr>
        <w:t>метапредметных</w:t>
      </w:r>
      <w:proofErr w:type="spellEnd"/>
      <w:r w:rsidRPr="009039BE">
        <w:rPr>
          <w:rFonts w:eastAsia="Calibri"/>
          <w:lang w:eastAsia="en-US"/>
        </w:rPr>
        <w:t>, предметных р</w:t>
      </w:r>
      <w:r w:rsidRPr="009039BE">
        <w:rPr>
          <w:rFonts w:eastAsia="Calibri"/>
          <w:lang w:eastAsia="en-US"/>
        </w:rPr>
        <w:t>е</w:t>
      </w:r>
      <w:r w:rsidRPr="009039BE">
        <w:rPr>
          <w:rFonts w:eastAsia="Calibri"/>
          <w:lang w:eastAsia="en-US"/>
        </w:rPr>
        <w:t>зультатов.</w:t>
      </w:r>
    </w:p>
    <w:p w:rsidR="009039BE" w:rsidRDefault="009039BE" w:rsidP="00EF0B6F">
      <w:pPr>
        <w:spacing w:line="360" w:lineRule="auto"/>
        <w:jc w:val="both"/>
        <w:rPr>
          <w:b/>
        </w:rPr>
      </w:pPr>
    </w:p>
    <w:p w:rsidR="000D1C92" w:rsidRPr="00EF0B6F" w:rsidRDefault="000D1C92" w:rsidP="00EF0B6F">
      <w:pPr>
        <w:spacing w:line="360" w:lineRule="auto"/>
        <w:jc w:val="both"/>
        <w:rPr>
          <w:b/>
        </w:rPr>
      </w:pPr>
      <w:r w:rsidRPr="00EF0B6F">
        <w:rPr>
          <w:b/>
        </w:rPr>
        <w:t>Личностные результаты: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осознание своей идентичности как гражданина страны, члена семьи, этнической и рел</w:t>
      </w:r>
      <w:r w:rsidR="000D1C92" w:rsidRPr="00EF0B6F">
        <w:t>и</w:t>
      </w:r>
      <w:r w:rsidR="000D1C92" w:rsidRPr="00EF0B6F">
        <w:t>гиозной группы, локальной и региональной общности; эмоционально положительное принятие своей этнической идентичности;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познавательный интерес к прошлому своей страны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освоение гуманистических традиций и ценностей совре</w:t>
      </w:r>
      <w:r w:rsidR="000D1C92" w:rsidRPr="00EF0B6F">
        <w:softHyphen/>
        <w:t>менного общества, уважение прав и свобод человека;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изложение своей точки зрения, её аргументация в соответствии с возрастными возмо</w:t>
      </w:r>
      <w:r w:rsidR="000D1C92" w:rsidRPr="00EF0B6F">
        <w:t>ж</w:t>
      </w:r>
      <w:r w:rsidR="000D1C92" w:rsidRPr="00EF0B6F">
        <w:t>ностями;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</w:t>
      </w:r>
      <w:r w:rsidR="000D1C92" w:rsidRPr="00EF0B6F">
        <w:t>ю</w:t>
      </w:r>
      <w:r w:rsidR="000D1C92" w:rsidRPr="00EF0B6F">
        <w:t>щих эпох;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</w:t>
      </w:r>
      <w:r w:rsidR="000D1C92" w:rsidRPr="00EF0B6F">
        <w:t>о</w:t>
      </w:r>
      <w:r w:rsidR="000D1C92" w:rsidRPr="00EF0B6F">
        <w:t>сти;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следование этическим нормам и правилам ведения диалога;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формирование коммуникативной компетентности;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обсуждение и оценивание своих достижений, а также достижений других;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расширение опыта конструктивного взаимодействия в социальном общении;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осмысление социально-нравственного опыта предше</w:t>
      </w:r>
      <w:r w:rsidR="000D1C92" w:rsidRPr="00EF0B6F">
        <w:softHyphen/>
        <w:t>ствующих поколений, способность к определению своей по</w:t>
      </w:r>
      <w:r w:rsidR="000D1C92" w:rsidRPr="00EF0B6F">
        <w:softHyphen/>
        <w:t>зиции и ответственному поведению в современном обществе.</w:t>
      </w: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0D1C92" w:rsidRPr="00EF0B6F" w:rsidRDefault="000D1C92" w:rsidP="00EF0B6F">
      <w:pPr>
        <w:spacing w:line="360" w:lineRule="auto"/>
        <w:jc w:val="both"/>
      </w:pPr>
      <w:r w:rsidRPr="00EF0B6F">
        <w:rPr>
          <w:b/>
        </w:rPr>
        <w:t>Метапредметные результаты</w:t>
      </w:r>
      <w:r w:rsidRPr="00EF0B6F">
        <w:t xml:space="preserve"> изучения истории включают следующие умения и навыки: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способность сознательно организовывать и регулировать свою деятельность — учебную, общественную и др.;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формулировать при поддержке учителя новые для себя задачи в учёбе и познавательной деятельности;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="000D1C92" w:rsidRPr="00EF0B6F">
        <w:softHyphen/>
        <w:t>вать и обосновывать выводы и т.д.), использовать современ</w:t>
      </w:r>
      <w:r w:rsidR="000D1C92" w:rsidRPr="00EF0B6F">
        <w:softHyphen/>
        <w:t>ные источники информации, в том числе материалы на элек</w:t>
      </w:r>
      <w:r w:rsidR="000D1C92" w:rsidRPr="00EF0B6F">
        <w:softHyphen/>
        <w:t>тронных носителях;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привлекать ранее изученный материал для решения познавательных задач;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логически строить рассуждение, выстраивать ответ в соответствии с заданием;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применять начальные исследовательские умения при решении поисковых задач;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решать творческие задачи, представлять ре</w:t>
      </w:r>
      <w:r w:rsidR="000D1C92" w:rsidRPr="00EF0B6F">
        <w:softHyphen/>
        <w:t>зультаты своей деятельности в различных формах (сообщение, эссе, презентация, реферат и др.);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определять свою роль в учебной группе, вклад всех участников в общий результат;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0D1C92" w:rsidRPr="00EF0B6F" w:rsidRDefault="00EF0B6F" w:rsidP="00EF0B6F">
      <w:pPr>
        <w:spacing w:line="360" w:lineRule="auto"/>
        <w:jc w:val="both"/>
      </w:pPr>
      <w:r>
        <w:t xml:space="preserve">- </w:t>
      </w:r>
      <w:r w:rsidR="000D1C92" w:rsidRPr="00EF0B6F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9039BE" w:rsidRDefault="009039BE" w:rsidP="00EF0B6F">
      <w:pPr>
        <w:spacing w:line="360" w:lineRule="auto"/>
        <w:jc w:val="both"/>
        <w:rPr>
          <w:b/>
        </w:rPr>
      </w:pPr>
    </w:p>
    <w:p w:rsidR="000D1C92" w:rsidRPr="00EF0B6F" w:rsidRDefault="000D1C92" w:rsidP="00EF0B6F">
      <w:pPr>
        <w:spacing w:line="360" w:lineRule="auto"/>
        <w:jc w:val="both"/>
        <w:rPr>
          <w:b/>
        </w:rPr>
      </w:pPr>
      <w:r w:rsidRPr="00EF0B6F">
        <w:rPr>
          <w:b/>
        </w:rPr>
        <w:t>Предметные результаты: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овладение целостными представлениями об историче</w:t>
      </w:r>
      <w:r w:rsidR="000D1C92" w:rsidRPr="00EF0B6F">
        <w:rPr>
          <w:rFonts w:eastAsia="Century Schoolbook"/>
        </w:rPr>
        <w:softHyphen/>
        <w:t>ском пути народов как необход</w:t>
      </w:r>
      <w:r w:rsidR="000D1C92" w:rsidRPr="00EF0B6F">
        <w:rPr>
          <w:rFonts w:eastAsia="Century Schoolbook"/>
        </w:rPr>
        <w:t>и</w:t>
      </w:r>
      <w:r w:rsidR="000D1C92" w:rsidRPr="00EF0B6F">
        <w:rPr>
          <w:rFonts w:eastAsia="Century Schoolbook"/>
        </w:rPr>
        <w:t>мой основой миропонима</w:t>
      </w:r>
      <w:r w:rsidR="000D1C92" w:rsidRPr="00EF0B6F">
        <w:rPr>
          <w:rFonts w:eastAsia="Century Schoolbook"/>
        </w:rPr>
        <w:softHyphen/>
        <w:t>ния и познания общества;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способность применять понятийный аппарат историче</w:t>
      </w:r>
      <w:r w:rsidR="000D1C92" w:rsidRPr="00EF0B6F">
        <w:rPr>
          <w:rFonts w:eastAsia="Century Schoolbook"/>
        </w:rPr>
        <w:softHyphen/>
        <w:t>ского знания;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умение изучать информацию различных исторических источников, раскрывая их позн</w:t>
      </w:r>
      <w:r w:rsidR="000D1C92" w:rsidRPr="00EF0B6F">
        <w:rPr>
          <w:rFonts w:eastAsia="Century Schoolbook"/>
        </w:rPr>
        <w:t>а</w:t>
      </w:r>
      <w:r w:rsidR="000D1C92" w:rsidRPr="00EF0B6F">
        <w:rPr>
          <w:rFonts w:eastAsia="Century Schoolbook"/>
        </w:rPr>
        <w:t>вательную ценность;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расширение опыта оценочной деятельности на основе осмысления жизни и деяний ли</w:t>
      </w:r>
      <w:r w:rsidR="000D1C92" w:rsidRPr="00EF0B6F">
        <w:rPr>
          <w:rFonts w:eastAsia="Century Schoolbook"/>
        </w:rPr>
        <w:t>ч</w:t>
      </w:r>
      <w:r w:rsidR="000D1C92" w:rsidRPr="00EF0B6F">
        <w:rPr>
          <w:rFonts w:eastAsia="Century Schoolbook"/>
        </w:rPr>
        <w:t>ностей и народов в исто</w:t>
      </w:r>
      <w:r w:rsidR="000D1C92" w:rsidRPr="00EF0B6F">
        <w:rPr>
          <w:rFonts w:eastAsia="Century Schoolbook"/>
        </w:rPr>
        <w:softHyphen/>
        <w:t>рии;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готовность применять исторические знания для выяв</w:t>
      </w:r>
      <w:r w:rsidR="000D1C92" w:rsidRPr="00EF0B6F">
        <w:rPr>
          <w:rFonts w:eastAsia="Century Schoolbook"/>
        </w:rPr>
        <w:softHyphen/>
        <w:t>ления и сохранения исторических и культурных памятни</w:t>
      </w:r>
      <w:r w:rsidR="000D1C92" w:rsidRPr="00EF0B6F">
        <w:rPr>
          <w:rFonts w:eastAsia="Century Schoolbook"/>
        </w:rPr>
        <w:softHyphen/>
        <w:t>ков своей страны и мира.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знать имена выдающихся деятелей XVIII в., важнейшие факты их биографии;</w:t>
      </w:r>
      <w:r>
        <w:t xml:space="preserve"> </w:t>
      </w:r>
      <w:r w:rsidR="000D1C92" w:rsidRPr="00EF0B6F">
        <w:rPr>
          <w:rFonts w:eastAsia="Century Schoolbook"/>
        </w:rPr>
        <w:t>основные этапы и ключевые события всеобщей исто</w:t>
      </w:r>
      <w:r w:rsidR="000D1C92" w:rsidRPr="00EF0B6F">
        <w:rPr>
          <w:rFonts w:eastAsia="Century Schoolbook"/>
        </w:rPr>
        <w:softHyphen/>
        <w:t xml:space="preserve">рии периода конца XVII— </w:t>
      </w:r>
      <w:proofErr w:type="spellStart"/>
      <w:r w:rsidR="000D1C92" w:rsidRPr="00EF0B6F">
        <w:rPr>
          <w:rFonts w:eastAsia="Century Schoolbook"/>
        </w:rPr>
        <w:t>XVIII</w:t>
      </w:r>
      <w:proofErr w:type="gramStart"/>
      <w:r w:rsidR="000D1C92" w:rsidRPr="00EF0B6F">
        <w:rPr>
          <w:rFonts w:eastAsia="Century Schoolbook"/>
        </w:rPr>
        <w:t>в</w:t>
      </w:r>
      <w:proofErr w:type="gramEnd"/>
      <w:r w:rsidR="000D1C92" w:rsidRPr="00EF0B6F">
        <w:rPr>
          <w:rFonts w:eastAsia="Century Schoolbook"/>
        </w:rPr>
        <w:t>.в</w:t>
      </w:r>
      <w:proofErr w:type="spellEnd"/>
      <w:r w:rsidR="000D1C92" w:rsidRPr="00EF0B6F">
        <w:rPr>
          <w:rFonts w:eastAsia="Century Schoolbook"/>
        </w:rPr>
        <w:t>.;</w:t>
      </w:r>
      <w:r>
        <w:t xml:space="preserve"> </w:t>
      </w:r>
      <w:r w:rsidR="000D1C92" w:rsidRPr="00EF0B6F">
        <w:rPr>
          <w:rFonts w:eastAsia="Century Schoolbook"/>
        </w:rPr>
        <w:t>важне</w:t>
      </w:r>
      <w:r w:rsidR="000D1C92" w:rsidRPr="00EF0B6F">
        <w:rPr>
          <w:rFonts w:eastAsia="Century Schoolbook"/>
        </w:rPr>
        <w:t>й</w:t>
      </w:r>
      <w:r w:rsidR="000D1C92" w:rsidRPr="00EF0B6F">
        <w:rPr>
          <w:rFonts w:eastAsia="Century Schoolbook"/>
        </w:rPr>
        <w:lastRenderedPageBreak/>
        <w:t>шие достижения культуры и системы ценно</w:t>
      </w:r>
      <w:r w:rsidR="000D1C92" w:rsidRPr="00EF0B6F">
        <w:rPr>
          <w:rFonts w:eastAsia="Century Schoolbook"/>
        </w:rPr>
        <w:softHyphen/>
        <w:t>стей, сформировавшиеся в ходе исторического развития;</w:t>
      </w:r>
      <w:r>
        <w:t xml:space="preserve"> </w:t>
      </w:r>
      <w:r w:rsidR="000D1C92" w:rsidRPr="00EF0B6F">
        <w:rPr>
          <w:rFonts w:eastAsia="Century Schoolbook"/>
        </w:rPr>
        <w:t>изученные виды исторических источников;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соотносить даты событий отечественной и всеобщей исто</w:t>
      </w:r>
      <w:r w:rsidR="000D1C92" w:rsidRPr="00EF0B6F">
        <w:rPr>
          <w:rFonts w:eastAsia="Century Schoolbook"/>
        </w:rPr>
        <w:softHyphen/>
        <w:t>рии с веком; определять посл</w:t>
      </w:r>
      <w:r w:rsidR="000D1C92" w:rsidRPr="00EF0B6F">
        <w:rPr>
          <w:rFonts w:eastAsia="Century Schoolbook"/>
        </w:rPr>
        <w:t>е</w:t>
      </w:r>
      <w:r w:rsidR="000D1C92" w:rsidRPr="00EF0B6F">
        <w:rPr>
          <w:rFonts w:eastAsia="Century Schoolbook"/>
        </w:rPr>
        <w:t>довательность и длительность важнейших событий отечественной и всеобщей истории;</w:t>
      </w:r>
    </w:p>
    <w:p w:rsidR="000D1C92" w:rsidRPr="00EF0B6F" w:rsidRDefault="000D1C92" w:rsidP="00EF0B6F">
      <w:pPr>
        <w:spacing w:line="360" w:lineRule="auto"/>
        <w:jc w:val="both"/>
      </w:pPr>
      <w:r w:rsidRPr="00EF0B6F">
        <w:rPr>
          <w:rFonts w:eastAsia="Century Schoolbook"/>
        </w:rPr>
        <w:t>использовать текст исторического источника при отве</w:t>
      </w:r>
      <w:r w:rsidRPr="00EF0B6F">
        <w:rPr>
          <w:rFonts w:eastAsia="Century Schoolbook"/>
        </w:rPr>
        <w:softHyphen/>
        <w:t>те на вопросы и решении различных учебных задач, срав</w:t>
      </w:r>
      <w:r w:rsidRPr="00EF0B6F">
        <w:rPr>
          <w:rFonts w:eastAsia="Century Schoolbook"/>
        </w:rPr>
        <w:softHyphen/>
        <w:t>нивать свидетельства разных источников;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показывать на исторической карте территории рассе</w:t>
      </w:r>
      <w:r w:rsidR="000D1C92" w:rsidRPr="00EF0B6F">
        <w:rPr>
          <w:rFonts w:eastAsia="Century Schoolbook"/>
        </w:rPr>
        <w:softHyphen/>
        <w:t>ления народов, границы государств, города, места значи</w:t>
      </w:r>
      <w:r w:rsidR="000D1C92" w:rsidRPr="00EF0B6F">
        <w:rPr>
          <w:rFonts w:eastAsia="Century Schoolbook"/>
        </w:rPr>
        <w:softHyphen/>
        <w:t>тельных исторических событий;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рассказывать о важнейших исторических событиях и их участниках, опираясь на знание необходимых фак</w:t>
      </w:r>
      <w:r w:rsidR="000D1C92" w:rsidRPr="00EF0B6F">
        <w:rPr>
          <w:rFonts w:eastAsia="Century Schoolbook"/>
        </w:rPr>
        <w:softHyphen/>
        <w:t>тов, дат, терминов; давать описание исторических событий и памятн</w:t>
      </w:r>
      <w:r w:rsidR="000D1C92" w:rsidRPr="00EF0B6F">
        <w:rPr>
          <w:rFonts w:eastAsia="Century Schoolbook"/>
        </w:rPr>
        <w:t>и</w:t>
      </w:r>
      <w:r w:rsidR="000D1C92" w:rsidRPr="00EF0B6F">
        <w:rPr>
          <w:rFonts w:eastAsia="Century Schoolbook"/>
        </w:rPr>
        <w:t>ков культуры на основе текста и иллюстратив</w:t>
      </w:r>
      <w:r w:rsidR="000D1C92" w:rsidRPr="00EF0B6F">
        <w:rPr>
          <w:rFonts w:eastAsia="Century Schoolbook"/>
        </w:rPr>
        <w:softHyphen/>
        <w:t>ного материала учебника, фрагментов ист</w:t>
      </w:r>
      <w:r w:rsidR="000D1C92" w:rsidRPr="00EF0B6F">
        <w:rPr>
          <w:rFonts w:eastAsia="Century Schoolbook"/>
        </w:rPr>
        <w:t>о</w:t>
      </w:r>
      <w:r w:rsidR="000D1C92" w:rsidRPr="00EF0B6F">
        <w:rPr>
          <w:rFonts w:eastAsia="Century Schoolbook"/>
        </w:rPr>
        <w:t>рических источ</w:t>
      </w:r>
      <w:r w:rsidR="000D1C92" w:rsidRPr="00EF0B6F">
        <w:rPr>
          <w:rFonts w:eastAsia="Century Schoolbook"/>
        </w:rPr>
        <w:softHyphen/>
        <w:t>ников; использовать приобретённые знания при написании творческих р</w:t>
      </w:r>
      <w:r w:rsidR="000D1C92" w:rsidRPr="00EF0B6F">
        <w:rPr>
          <w:rFonts w:eastAsia="Century Schoolbook"/>
        </w:rPr>
        <w:t>а</w:t>
      </w:r>
      <w:r w:rsidR="000D1C92" w:rsidRPr="00EF0B6F">
        <w:rPr>
          <w:rFonts w:eastAsia="Century Schoolbook"/>
        </w:rPr>
        <w:t>бот (в том числе сочинений), отчётов об экс</w:t>
      </w:r>
      <w:r w:rsidR="000D1C92" w:rsidRPr="00EF0B6F">
        <w:rPr>
          <w:rFonts w:eastAsia="Century Schoolbook"/>
        </w:rPr>
        <w:softHyphen/>
        <w:t>курсиях, рефератов;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соотносить общие исторические процессы и отдельные факты; выявлять существенные черты исторических про</w:t>
      </w:r>
      <w:r w:rsidR="000D1C92" w:rsidRPr="00EF0B6F">
        <w:rPr>
          <w:rFonts w:eastAsia="Century Schoolbook"/>
        </w:rPr>
        <w:softHyphen/>
        <w:t>цессов, явлений и событий; группировать исторические яв</w:t>
      </w:r>
      <w:r w:rsidR="000D1C92" w:rsidRPr="00EF0B6F">
        <w:rPr>
          <w:rFonts w:eastAsia="Century Schoolbook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0D1C92" w:rsidRPr="00EF0B6F" w:rsidRDefault="000D1C92" w:rsidP="00EF0B6F">
      <w:pPr>
        <w:spacing w:line="360" w:lineRule="auto"/>
        <w:jc w:val="both"/>
      </w:pPr>
      <w:r w:rsidRPr="00EF0B6F">
        <w:rPr>
          <w:rFonts w:eastAsia="Century Schoolbook"/>
        </w:rPr>
        <w:t>определять на основе учебного материала причины и следствия важнейших исторических событий;</w:t>
      </w:r>
    </w:p>
    <w:p w:rsidR="000D1C92" w:rsidRPr="00EF0B6F" w:rsidRDefault="00EF0B6F" w:rsidP="00EF0B6F">
      <w:pPr>
        <w:spacing w:line="360" w:lineRule="auto"/>
        <w:jc w:val="both"/>
      </w:pPr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D1C92" w:rsidRPr="00EF0B6F" w:rsidRDefault="00EF0B6F" w:rsidP="00EF0B6F">
      <w:pPr>
        <w:spacing w:line="360" w:lineRule="auto"/>
        <w:jc w:val="both"/>
        <w:rPr>
          <w:rFonts w:eastAsia="Century Schoolbook"/>
        </w:rPr>
      </w:pPr>
      <w:proofErr w:type="gramStart"/>
      <w:r>
        <w:rPr>
          <w:rFonts w:eastAsia="Century Schoolbook"/>
        </w:rPr>
        <w:t xml:space="preserve">- </w:t>
      </w:r>
      <w:r w:rsidR="000D1C92" w:rsidRPr="00EF0B6F">
        <w:rPr>
          <w:rFonts w:eastAsia="Century Schoolbook"/>
        </w:rPr>
        <w:t>использовать приобретённые знания и умения в прак</w:t>
      </w:r>
      <w:r w:rsidR="000D1C92" w:rsidRPr="00EF0B6F">
        <w:rPr>
          <w:rFonts w:eastAsia="Century Schoolbook"/>
        </w:rPr>
        <w:softHyphen/>
        <w:t>тической деятельности и повс</w:t>
      </w:r>
      <w:r w:rsidR="000D1C92" w:rsidRPr="00EF0B6F">
        <w:rPr>
          <w:rFonts w:eastAsia="Century Schoolbook"/>
        </w:rPr>
        <w:t>е</w:t>
      </w:r>
      <w:r w:rsidR="000D1C92" w:rsidRPr="00EF0B6F">
        <w:rPr>
          <w:rFonts w:eastAsia="Century Schoolbook"/>
        </w:rPr>
        <w:t>дневной жизни для понима</w:t>
      </w:r>
      <w:r w:rsidR="000D1C92" w:rsidRPr="00EF0B6F">
        <w:rPr>
          <w:rFonts w:eastAsia="Century Schoolbook"/>
        </w:rPr>
        <w:softHyphen/>
        <w:t>ния исторических причин и исторического значения собы</w:t>
      </w:r>
      <w:r w:rsidR="000D1C92" w:rsidRPr="00EF0B6F">
        <w:rPr>
          <w:rFonts w:eastAsia="Century Schoolbook"/>
        </w:rPr>
        <w:softHyphen/>
        <w:t>тий и явлений современной жизни, для высказывания соб</w:t>
      </w:r>
      <w:r w:rsidR="000D1C92" w:rsidRPr="00EF0B6F">
        <w:rPr>
          <w:rFonts w:eastAsia="Century Schoolbook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="000D1C92" w:rsidRPr="00EF0B6F">
        <w:rPr>
          <w:rFonts w:eastAsia="Century Schoolbook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="000D1C92" w:rsidRPr="00EF0B6F">
        <w:rPr>
          <w:rFonts w:eastAsia="Century Schoolbook"/>
        </w:rPr>
        <w:softHyphen/>
        <w:t>гой культуры, национальной и религиозной</w:t>
      </w:r>
      <w:proofErr w:type="gramEnd"/>
      <w:r w:rsidR="000D1C92" w:rsidRPr="00EF0B6F">
        <w:rPr>
          <w:rFonts w:eastAsia="Century Schoolbook"/>
        </w:rPr>
        <w:t xml:space="preserve"> принадлежн</w:t>
      </w:r>
      <w:r w:rsidR="000D1C92" w:rsidRPr="00EF0B6F">
        <w:rPr>
          <w:rFonts w:eastAsia="Century Schoolbook"/>
        </w:rPr>
        <w:t>о</w:t>
      </w:r>
      <w:r w:rsidR="000D1C92" w:rsidRPr="00EF0B6F">
        <w:rPr>
          <w:rFonts w:eastAsia="Century Schoolbook"/>
        </w:rPr>
        <w:t>сти.</w:t>
      </w: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9039BE" w:rsidRDefault="009039BE" w:rsidP="00DA2001">
      <w:pPr>
        <w:spacing w:line="360" w:lineRule="auto"/>
        <w:jc w:val="both"/>
        <w:rPr>
          <w:b/>
        </w:rPr>
      </w:pPr>
    </w:p>
    <w:p w:rsidR="00DA2001" w:rsidRPr="00DA2001" w:rsidRDefault="009039BE" w:rsidP="00DA2001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0D1C92" w:rsidRPr="00DA2001">
        <w:rPr>
          <w:b/>
        </w:rPr>
        <w:t>Содержание учебного курса «Всеобщая ист</w:t>
      </w:r>
      <w:r>
        <w:rPr>
          <w:b/>
        </w:rPr>
        <w:t>ория. Новая история</w:t>
      </w:r>
      <w:proofErr w:type="gramStart"/>
      <w:r w:rsidR="000D1C92" w:rsidRPr="00DA2001">
        <w:rPr>
          <w:b/>
        </w:rPr>
        <w:t xml:space="preserve">.» </w:t>
      </w:r>
      <w:proofErr w:type="gramEnd"/>
    </w:p>
    <w:p w:rsidR="000D1C92" w:rsidRPr="00EF0B6F" w:rsidRDefault="000D1C92" w:rsidP="00EF0B6F">
      <w:pPr>
        <w:spacing w:line="360" w:lineRule="auto"/>
        <w:jc w:val="both"/>
        <w:rPr>
          <w:b/>
        </w:rPr>
      </w:pPr>
      <w:r w:rsidRPr="00EF0B6F">
        <w:rPr>
          <w:b/>
        </w:rPr>
        <w:t>Новая история. XVIII – XIX В. 28 ч.</w:t>
      </w:r>
    </w:p>
    <w:p w:rsidR="000D1C92" w:rsidRPr="00DA2001" w:rsidRDefault="000D1C92" w:rsidP="00DA2001">
      <w:pPr>
        <w:spacing w:line="360" w:lineRule="auto"/>
        <w:jc w:val="both"/>
        <w:rPr>
          <w:b/>
        </w:rPr>
      </w:pPr>
      <w:r w:rsidRPr="00DA2001">
        <w:rPr>
          <w:b/>
        </w:rPr>
        <w:t>Становление индустриального общества. Человек в новую эпоху. (7часов)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Вводный урок. От традиционного общества к обществу индустриальному. Черты традиционного общества. Основное содержание процесса модернизации. Эшелоны кап</w:t>
      </w:r>
      <w:r w:rsidRPr="00EF0B6F">
        <w:t>и</w:t>
      </w:r>
      <w:r w:rsidRPr="00EF0B6F">
        <w:t>талистического развития. Проблемы, порожденные модернизацией.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Индустриальная революция: достижения и проблемы. Основные технические изо</w:t>
      </w:r>
      <w:r w:rsidRPr="00EF0B6F">
        <w:t>б</w:t>
      </w:r>
      <w:r w:rsidRPr="00EF0B6F">
        <w:t>ретения и научные открытия. Успехи машиностроения. Переворот  в средствах транспо</w:t>
      </w:r>
      <w:r w:rsidRPr="00EF0B6F">
        <w:t>р</w:t>
      </w:r>
      <w:r w:rsidRPr="00EF0B6F">
        <w:t>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</w:t>
      </w:r>
      <w:r w:rsidRPr="00EF0B6F">
        <w:t>о</w:t>
      </w:r>
      <w:r w:rsidRPr="00EF0B6F">
        <w:t>полистического капитализма.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Индустриальное общество: новые проблемы и новые ценности. Человек в изм</w:t>
      </w:r>
      <w:r w:rsidRPr="00EF0B6F">
        <w:t>е</w:t>
      </w:r>
      <w:r w:rsidRPr="00EF0B6F">
        <w:t>нившемся мире: материальная культура и повседневность Изменения в социальной стру</w:t>
      </w:r>
      <w:r w:rsidRPr="00EF0B6F">
        <w:t>к</w:t>
      </w:r>
      <w:r w:rsidRPr="00EF0B6F">
        <w:t>туре общества, вызванные индустриальной революцией. Миграция и эмиграция насел</w:t>
      </w:r>
      <w:r w:rsidRPr="00EF0B6F">
        <w:t>е</w:t>
      </w:r>
      <w:r w:rsidRPr="00EF0B6F">
        <w:t>ния. Аристократия старая и новая. Новая буржуазия. Средний класс. Рабочий класс. Же</w:t>
      </w:r>
      <w:r w:rsidRPr="00EF0B6F">
        <w:t>н</w:t>
      </w:r>
      <w:r w:rsidRPr="00EF0B6F">
        <w:t>ский и детский труд. Новые условия быта. Изменения моды. Новые развлечения.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</w:t>
      </w:r>
      <w:r w:rsidRPr="00EF0B6F">
        <w:t>е</w:t>
      </w:r>
      <w:r w:rsidRPr="00EF0B6F">
        <w:t>матики, физики, химии, биологии, медицины. XIX в. в зеркале художественных изыск</w:t>
      </w:r>
      <w:r w:rsidRPr="00EF0B6F">
        <w:t>а</w:t>
      </w:r>
      <w:r w:rsidRPr="00EF0B6F">
        <w:t>ний. Основные художественные направления в живописи и музыке.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Либералы, консерваторы и социалисты: какими должны быть общество и госуда</w:t>
      </w:r>
      <w:r w:rsidRPr="00EF0B6F">
        <w:t>р</w:t>
      </w:r>
      <w:r w:rsidRPr="00EF0B6F">
        <w:t xml:space="preserve">ство. Причины появления главных </w:t>
      </w:r>
      <w:proofErr w:type="spellStart"/>
      <w:r w:rsidRPr="00EF0B6F">
        <w:t>идейнополитических</w:t>
      </w:r>
      <w:proofErr w:type="spellEnd"/>
      <w:r w:rsidRPr="00EF0B6F">
        <w:t xml:space="preserve"> течений XIX в. Характеристика основных положений либерализма, консерватизма, социализма. История развития соци</w:t>
      </w:r>
      <w:r w:rsidRPr="00EF0B6F">
        <w:t>а</w:t>
      </w:r>
      <w:r w:rsidRPr="00EF0B6F">
        <w:t>листической мысли, воззрения социалистов утопистов. Причины возникновения неолиб</w:t>
      </w:r>
      <w:r w:rsidRPr="00EF0B6F">
        <w:t>е</w:t>
      </w:r>
      <w:r w:rsidRPr="00EF0B6F">
        <w:t>рализма, неоконсерватизма, основные течения в социалистическом лагере.</w:t>
      </w:r>
    </w:p>
    <w:p w:rsidR="000D1C92" w:rsidRPr="00DA2001" w:rsidRDefault="000D1C92" w:rsidP="00DA2001">
      <w:pPr>
        <w:spacing w:line="360" w:lineRule="auto"/>
        <w:jc w:val="both"/>
        <w:rPr>
          <w:b/>
        </w:rPr>
      </w:pPr>
      <w:r w:rsidRPr="00DA2001">
        <w:rPr>
          <w:b/>
        </w:rPr>
        <w:t>Строительство новой Европы (7 часов)</w:t>
      </w:r>
    </w:p>
    <w:p w:rsidR="000D1C92" w:rsidRPr="00EF0B6F" w:rsidRDefault="000D1C92" w:rsidP="00EF0B6F">
      <w:pPr>
        <w:spacing w:line="360" w:lineRule="auto"/>
        <w:jc w:val="both"/>
      </w:pPr>
      <w:r w:rsidRPr="00EF0B6F"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Разгром империи Наполеона. Венский конгресс.  Причины ослабления империи Наполеона Бонапарта. Поход в Россию, освобождение европейских государств, реставр</w:t>
      </w:r>
      <w:r w:rsidRPr="00EF0B6F">
        <w:t>а</w:t>
      </w:r>
      <w:r w:rsidRPr="00EF0B6F">
        <w:t xml:space="preserve">ция </w:t>
      </w:r>
      <w:proofErr w:type="gramStart"/>
      <w:r w:rsidRPr="00EF0B6F">
        <w:t>Бурбонов</w:t>
      </w:r>
      <w:proofErr w:type="gramEnd"/>
      <w:r w:rsidRPr="00EF0B6F">
        <w:t>. Венский конгресс. Священный союз.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Англия: сложный путь к величию и процветанию. Экономическое развитие Англии в XIX в. Политическая борьба.  Парламентская реформа 1932., установление законод</w:t>
      </w:r>
      <w:r w:rsidRPr="00EF0B6F">
        <w:t>а</w:t>
      </w:r>
      <w:r w:rsidRPr="00EF0B6F">
        <w:t>тельного парламентского режима. Чартистское движение. Англия – крупнейшая колон</w:t>
      </w:r>
      <w:r w:rsidRPr="00EF0B6F">
        <w:t>и</w:t>
      </w:r>
      <w:r w:rsidRPr="00EF0B6F">
        <w:t>альная держава.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lastRenderedPageBreak/>
        <w:t xml:space="preserve">Франция </w:t>
      </w:r>
      <w:proofErr w:type="gramStart"/>
      <w:r w:rsidRPr="00EF0B6F">
        <w:t>Бурбонов</w:t>
      </w:r>
      <w:proofErr w:type="gramEnd"/>
      <w:r w:rsidRPr="00EF0B6F">
        <w:t xml:space="preserve"> и Орлеанов: от революции 1830г. к новому политическому кр</w:t>
      </w:r>
      <w:r w:rsidRPr="00EF0B6F">
        <w:t>и</w:t>
      </w:r>
      <w:r w:rsidRPr="00EF0B6F">
        <w:t>зису. Экономическое развитие Франции в первой половине XIX в. Революция 1830 г.</w:t>
      </w:r>
      <w:proofErr w:type="gramStart"/>
      <w:r w:rsidRPr="00EF0B6F">
        <w:t xml:space="preserve"> :</w:t>
      </w:r>
      <w:proofErr w:type="gramEnd"/>
      <w:r w:rsidRPr="00EF0B6F">
        <w:t xml:space="preserve"> причины и ход. Кризис Июльской монархии.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</w:t>
      </w:r>
      <w:r w:rsidRPr="00EF0B6F">
        <w:t>и</w:t>
      </w:r>
      <w:r w:rsidRPr="00EF0B6F">
        <w:t>тельного собрания, июльское восстание рабочих в Париже Установление Второй респу</w:t>
      </w:r>
      <w:r w:rsidRPr="00EF0B6F">
        <w:t>б</w:t>
      </w:r>
      <w:r w:rsidRPr="00EF0B6F">
        <w:t>лики. Внутренняя и внешняя политика Наполеона III.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Германия: на пути к единству. «Нужна ли нам единая и неделимая Италия?» Вил</w:t>
      </w:r>
      <w:r w:rsidRPr="00EF0B6F">
        <w:t>ь</w:t>
      </w:r>
      <w:r w:rsidRPr="00EF0B6F">
        <w:t>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</w:t>
      </w:r>
      <w:r w:rsidRPr="00EF0B6F">
        <w:t>а</w:t>
      </w:r>
      <w:r w:rsidRPr="00EF0B6F">
        <w:t>лии. Объединение Германии. Объединение Италии. Два пути объединения.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</w:t>
      </w:r>
      <w:r w:rsidRPr="00EF0B6F">
        <w:t>о</w:t>
      </w:r>
      <w:r w:rsidRPr="00EF0B6F">
        <w:t>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</w:t>
      </w:r>
      <w:r w:rsidRPr="00EF0B6F">
        <w:t>а</w:t>
      </w:r>
      <w:r w:rsidRPr="00EF0B6F">
        <w:t>рижской коммуны в истории.</w:t>
      </w:r>
    </w:p>
    <w:p w:rsidR="000D1C92" w:rsidRPr="00DA2001" w:rsidRDefault="000D1C92" w:rsidP="00DA2001">
      <w:pPr>
        <w:spacing w:line="360" w:lineRule="auto"/>
        <w:jc w:val="both"/>
        <w:rPr>
          <w:b/>
        </w:rPr>
      </w:pPr>
      <w:r w:rsidRPr="00DA2001">
        <w:rPr>
          <w:b/>
        </w:rPr>
        <w:t>Страны Западной Европы в конце XIX века. Успехи и проблемы индустриального общества. (5 часов).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Германская империя в конце XIX – начале XX в. Борьба за место под солнцем.  П</w:t>
      </w:r>
      <w:r w:rsidRPr="00EF0B6F">
        <w:t>о</w:t>
      </w:r>
      <w:r w:rsidRPr="00EF0B6F">
        <w:t>литическая устройство. Политика «нового курса» - социальные реформы. От «нового ку</w:t>
      </w:r>
      <w:r w:rsidRPr="00EF0B6F">
        <w:t>р</w:t>
      </w:r>
      <w:r w:rsidRPr="00EF0B6F">
        <w:t>са» к мировой политике. Подготовка к войне.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 xml:space="preserve">Великобритания: конец Викторианской эпохи. Экономическое развитие и причины </w:t>
      </w:r>
      <w:proofErr w:type="gramStart"/>
      <w:r w:rsidRPr="00EF0B6F">
        <w:t>замедления темпов развития промышленности Великобритании</w:t>
      </w:r>
      <w:proofErr w:type="gramEnd"/>
      <w:r w:rsidRPr="00EF0B6F">
        <w:t xml:space="preserve"> к концу XIX в. Колон</w:t>
      </w:r>
      <w:r w:rsidRPr="00EF0B6F">
        <w:t>и</w:t>
      </w:r>
      <w:r w:rsidRPr="00EF0B6F">
        <w:t>альные захваты Великобритании в конце XIX в. и создание Британской колониальной и</w:t>
      </w:r>
      <w:r w:rsidRPr="00EF0B6F">
        <w:t>м</w:t>
      </w:r>
      <w:r w:rsidRPr="00EF0B6F">
        <w:t>перии. Система двух партий и эпоха реформ.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Франция: Третья республика. Особенности экономического развития Франции в конце XIX в. – начале XX в. Особенности политического развития. Эпоха демократич</w:t>
      </w:r>
      <w:r w:rsidRPr="00EF0B6F">
        <w:t>е</w:t>
      </w:r>
      <w:r w:rsidRPr="00EF0B6F">
        <w:t>ских реформ. Коррупция государственного аппарата. Внешняя политика Франции в конце XIX – начале XX в.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 xml:space="preserve">Италия: время реформ и колониальных захватов. Особенности экономического развития Италии в конце XIX – начале XX в. Политическое развитие Италии.  «Эра </w:t>
      </w:r>
      <w:proofErr w:type="spellStart"/>
      <w:r w:rsidRPr="00EF0B6F">
        <w:t>Дж</w:t>
      </w:r>
      <w:r w:rsidRPr="00EF0B6F">
        <w:t>о</w:t>
      </w:r>
      <w:r w:rsidRPr="00EF0B6F">
        <w:t>литти</w:t>
      </w:r>
      <w:proofErr w:type="spellEnd"/>
      <w:r w:rsidRPr="00EF0B6F">
        <w:t>». Внешняя политика Италии в конце XIX – начале XX в</w:t>
      </w:r>
      <w:proofErr w:type="gramStart"/>
      <w:r w:rsidRPr="00EF0B6F">
        <w:t>..</w:t>
      </w:r>
      <w:proofErr w:type="gramEnd"/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От Австрийской империи к Австро-Венгрии: поиски выхода из кризиса. Характ</w:t>
      </w:r>
      <w:r w:rsidRPr="00EF0B6F">
        <w:t>е</w:t>
      </w:r>
      <w:r w:rsidRPr="00EF0B6F">
        <w:t>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</w:t>
      </w:r>
      <w:r w:rsidRPr="00EF0B6F">
        <w:t>и</w:t>
      </w:r>
      <w:r w:rsidRPr="00EF0B6F">
        <w:t>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EF0B6F">
        <w:t>..</w:t>
      </w:r>
      <w:proofErr w:type="gramEnd"/>
    </w:p>
    <w:p w:rsidR="000D1C92" w:rsidRPr="00DA2001" w:rsidRDefault="000D1C92" w:rsidP="00DA2001">
      <w:pPr>
        <w:spacing w:line="360" w:lineRule="auto"/>
        <w:jc w:val="both"/>
        <w:rPr>
          <w:b/>
        </w:rPr>
      </w:pPr>
      <w:r w:rsidRPr="00DA2001">
        <w:rPr>
          <w:b/>
        </w:rPr>
        <w:lastRenderedPageBreak/>
        <w:t>Две Америки (2 часа).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США в XIX веке: модернизация, отмена рабства и сохранение республики. США: империализм и вступление в мировую политику. Характеристика экономического и соц</w:t>
      </w:r>
      <w:r w:rsidRPr="00EF0B6F">
        <w:t>и</w:t>
      </w:r>
      <w:r w:rsidRPr="00EF0B6F">
        <w:t xml:space="preserve">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EF0B6F">
        <w:t>в</w:t>
      </w:r>
      <w:proofErr w:type="gramEnd"/>
      <w:r w:rsidRPr="00EF0B6F">
        <w:t>. Внешняя политика США в конце XIX – начале ХХ в. Политическое развитие США  в конце XIX – начале ХХ в.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Латинская Америка в   XIX – начале XX в.: время перемен. Ход национально-освободительной борьбы народов Латинской Америки против колониального гнета Исп</w:t>
      </w:r>
      <w:r w:rsidRPr="00EF0B6F">
        <w:t>а</w:t>
      </w:r>
      <w:r w:rsidRPr="00EF0B6F">
        <w:t>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D1C92" w:rsidRPr="00DA2001" w:rsidRDefault="000D1C92" w:rsidP="00DA2001">
      <w:pPr>
        <w:spacing w:line="360" w:lineRule="auto"/>
        <w:jc w:val="both"/>
        <w:rPr>
          <w:b/>
        </w:rPr>
      </w:pPr>
      <w:r w:rsidRPr="00DA2001">
        <w:rPr>
          <w:b/>
        </w:rPr>
        <w:t>Традиционные общества в XIX веке: новый этап колониализма (4 часа)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 xml:space="preserve">Япония на пути к модернизации: «восточная мораль – западная техника». 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EF0B6F">
        <w:t>Мэйдзи</w:t>
      </w:r>
      <w:proofErr w:type="spellEnd"/>
      <w:r w:rsidRPr="00EF0B6F">
        <w:t>». Причины быстрой модернизации Яп</w:t>
      </w:r>
      <w:r w:rsidRPr="00EF0B6F">
        <w:t>о</w:t>
      </w:r>
      <w:r w:rsidRPr="00EF0B6F">
        <w:t xml:space="preserve">нии. Особенности экономического развития Японии в XIX </w:t>
      </w:r>
      <w:proofErr w:type="gramStart"/>
      <w:r w:rsidRPr="00EF0B6F">
        <w:t>в</w:t>
      </w:r>
      <w:proofErr w:type="gramEnd"/>
      <w:r w:rsidRPr="00EF0B6F">
        <w:t>. Внешняя политика японск</w:t>
      </w:r>
      <w:r w:rsidRPr="00EF0B6F">
        <w:t>о</w:t>
      </w:r>
      <w:r w:rsidRPr="00EF0B6F">
        <w:t>го государства во второй половине XIX в.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 xml:space="preserve">Китай: сопротивление реформам.  «Открытие» Китая, «опиумные войны» Попытка модернизации Китая империей </w:t>
      </w:r>
      <w:proofErr w:type="spellStart"/>
      <w:r w:rsidRPr="00EF0B6F">
        <w:t>Цыси</w:t>
      </w:r>
      <w:proofErr w:type="spellEnd"/>
      <w:r w:rsidRPr="00EF0B6F">
        <w:t xml:space="preserve"> и императора </w:t>
      </w:r>
      <w:proofErr w:type="spellStart"/>
      <w:r w:rsidRPr="00EF0B6F">
        <w:t>Гуансюем</w:t>
      </w:r>
      <w:proofErr w:type="spellEnd"/>
      <w:r w:rsidRPr="00EF0B6F">
        <w:t>. Причины поражения р</w:t>
      </w:r>
      <w:r w:rsidRPr="00EF0B6F">
        <w:t>е</w:t>
      </w:r>
      <w:r w:rsidRPr="00EF0B6F">
        <w:t xml:space="preserve">форматорского движения. Восстание тайпинов и </w:t>
      </w:r>
      <w:proofErr w:type="spellStart"/>
      <w:r w:rsidRPr="00EF0B6F">
        <w:t>ихэтуаней</w:t>
      </w:r>
      <w:proofErr w:type="spellEnd"/>
      <w:r w:rsidRPr="00EF0B6F">
        <w:t>.</w:t>
      </w:r>
    </w:p>
    <w:p w:rsidR="000D1C92" w:rsidRPr="00EF0B6F" w:rsidRDefault="000D1C92" w:rsidP="00EF0B6F">
      <w:pPr>
        <w:spacing w:line="360" w:lineRule="auto"/>
        <w:jc w:val="both"/>
      </w:pPr>
      <w:r w:rsidRPr="00EF0B6F"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Африка: континент в эпоху перемен.  Традиционное общество. Раздел Африки. С</w:t>
      </w:r>
      <w:r w:rsidRPr="00EF0B6F">
        <w:t>о</w:t>
      </w:r>
      <w:r w:rsidRPr="00EF0B6F">
        <w:t>здание  ЮАС.</w:t>
      </w:r>
    </w:p>
    <w:p w:rsidR="000D1C92" w:rsidRPr="00DA2001" w:rsidRDefault="000D1C92" w:rsidP="00DA2001">
      <w:pPr>
        <w:spacing w:line="360" w:lineRule="auto"/>
        <w:jc w:val="both"/>
        <w:rPr>
          <w:b/>
        </w:rPr>
      </w:pPr>
      <w:r w:rsidRPr="00DA2001">
        <w:rPr>
          <w:b/>
        </w:rPr>
        <w:t>Международные отношения в конце XIX – начале XX вв. (1 час)</w:t>
      </w:r>
    </w:p>
    <w:p w:rsidR="000D1C92" w:rsidRPr="00EF0B6F" w:rsidRDefault="000D1C92" w:rsidP="00EF0B6F">
      <w:pPr>
        <w:spacing w:line="360" w:lineRule="auto"/>
        <w:ind w:firstLine="708"/>
        <w:jc w:val="both"/>
      </w:pPr>
      <w:r w:rsidRPr="00EF0B6F">
        <w:t>Международные отношения: дипломатия или войны? Причины усиления междун</w:t>
      </w:r>
      <w:r w:rsidRPr="00EF0B6F">
        <w:t>а</w:t>
      </w:r>
      <w:r w:rsidRPr="00EF0B6F">
        <w:t>родной напряженности в конце XIX в. Шаги к войне. Борьба мировой общественности против распространения военной угрозы.</w:t>
      </w:r>
    </w:p>
    <w:p w:rsidR="000D1C92" w:rsidRPr="00DA2001" w:rsidRDefault="000D1C92" w:rsidP="00EF0B6F">
      <w:pPr>
        <w:spacing w:line="360" w:lineRule="auto"/>
        <w:jc w:val="both"/>
        <w:rPr>
          <w:b/>
        </w:rPr>
      </w:pPr>
      <w:r w:rsidRPr="00DA2001">
        <w:rPr>
          <w:b/>
        </w:rPr>
        <w:t>Итоговое повторение (2ч).</w:t>
      </w:r>
    </w:p>
    <w:p w:rsidR="000D1C92" w:rsidRPr="00EF0B6F" w:rsidRDefault="000D1C92" w:rsidP="00EF0B6F">
      <w:pPr>
        <w:spacing w:line="360" w:lineRule="auto"/>
        <w:jc w:val="both"/>
      </w:pPr>
      <w:r w:rsidRPr="00EF0B6F">
        <w:t>Итоги мирового развития в XIX веке – начале XX века.</w:t>
      </w: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9039BE" w:rsidRDefault="009039BE" w:rsidP="00EF0B6F">
      <w:pPr>
        <w:spacing w:line="360" w:lineRule="auto"/>
        <w:jc w:val="both"/>
        <w:rPr>
          <w:b/>
        </w:rPr>
      </w:pPr>
    </w:p>
    <w:p w:rsidR="000D1C92" w:rsidRPr="00EF0B6F" w:rsidRDefault="009039BE" w:rsidP="00EF0B6F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</w:t>
      </w:r>
      <w:r w:rsidR="000D1C92" w:rsidRPr="00EF0B6F">
        <w:rPr>
          <w:b/>
        </w:rPr>
        <w:t xml:space="preserve">РОССИЯ В КОНЦЕ XVII — </w:t>
      </w:r>
      <w:r w:rsidR="00DA2001">
        <w:rPr>
          <w:b/>
        </w:rPr>
        <w:t xml:space="preserve">начале </w:t>
      </w:r>
      <w:r w:rsidR="000D1C92" w:rsidRPr="00EF0B6F">
        <w:rPr>
          <w:b/>
        </w:rPr>
        <w:t>XI</w:t>
      </w:r>
      <w:r w:rsidR="00DA2001">
        <w:rPr>
          <w:b/>
          <w:lang w:val="en-US"/>
        </w:rPr>
        <w:t>X</w:t>
      </w:r>
      <w:r w:rsidR="000D1C92" w:rsidRPr="00EF0B6F">
        <w:rPr>
          <w:b/>
        </w:rPr>
        <w:t xml:space="preserve"> </w:t>
      </w:r>
      <w:r w:rsidR="00DA2001">
        <w:rPr>
          <w:b/>
        </w:rPr>
        <w:t>в</w:t>
      </w:r>
      <w:r w:rsidR="000D1C92" w:rsidRPr="00EF0B6F">
        <w:rPr>
          <w:b/>
        </w:rPr>
        <w:t>в. (4</w:t>
      </w:r>
      <w:r w:rsidR="00DA2001">
        <w:rPr>
          <w:b/>
        </w:rPr>
        <w:t>2</w:t>
      </w:r>
      <w:r w:rsidR="000D1C92" w:rsidRPr="00EF0B6F">
        <w:rPr>
          <w:b/>
        </w:rPr>
        <w:t xml:space="preserve"> ч)</w:t>
      </w:r>
    </w:p>
    <w:p w:rsidR="00DA2001" w:rsidRDefault="00DA2001" w:rsidP="00DA2001">
      <w:pPr>
        <w:spacing w:line="360" w:lineRule="auto"/>
      </w:pPr>
      <w:r>
        <w:t xml:space="preserve">У истоков российской модернизации </w:t>
      </w:r>
    </w:p>
    <w:p w:rsidR="00DA2001" w:rsidRPr="00DA2001" w:rsidRDefault="00DA2001" w:rsidP="00DA2001">
      <w:pPr>
        <w:spacing w:line="360" w:lineRule="auto"/>
        <w:rPr>
          <w:b/>
        </w:rPr>
      </w:pPr>
      <w:r w:rsidRPr="00DA2001">
        <w:rPr>
          <w:b/>
        </w:rPr>
        <w:t xml:space="preserve">Тема </w:t>
      </w:r>
      <w:r w:rsidRPr="00DA2001">
        <w:rPr>
          <w:b/>
          <w:lang w:val="en-US"/>
        </w:rPr>
        <w:t>I</w:t>
      </w:r>
      <w:r w:rsidRPr="00DA2001">
        <w:rPr>
          <w:b/>
        </w:rPr>
        <w:t xml:space="preserve">. Россия в эпоху преобразований Петра </w:t>
      </w:r>
      <w:r w:rsidRPr="00DA2001">
        <w:rPr>
          <w:b/>
          <w:lang w:val="en-US"/>
        </w:rPr>
        <w:t>I</w:t>
      </w:r>
      <w:r w:rsidRPr="00DA2001">
        <w:rPr>
          <w:b/>
        </w:rPr>
        <w:t>. (14 часов)</w:t>
      </w:r>
    </w:p>
    <w:p w:rsidR="00DA2001" w:rsidRDefault="00DA2001" w:rsidP="00DA2001">
      <w:pPr>
        <w:spacing w:line="360" w:lineRule="auto"/>
        <w:ind w:firstLine="708"/>
      </w:pPr>
      <w:r>
        <w:t xml:space="preserve">Россия и Европа в конце </w:t>
      </w:r>
      <w:r>
        <w:rPr>
          <w:lang w:val="en-US"/>
        </w:rPr>
        <w:t>XVII</w:t>
      </w:r>
      <w:r>
        <w:t xml:space="preserve"> в. Предпосылки Петровских реформ. Начало правл</w:t>
      </w:r>
      <w:r>
        <w:t>е</w:t>
      </w:r>
      <w:r>
        <w:t xml:space="preserve">ния Петра </w:t>
      </w:r>
      <w:r>
        <w:rPr>
          <w:lang w:val="en-US"/>
        </w:rPr>
        <w:t>I</w:t>
      </w:r>
      <w:r>
        <w:t xml:space="preserve">. Великая Северная война 1700-1721 гг. Реформы управления Петра </w:t>
      </w:r>
      <w:r>
        <w:rPr>
          <w:lang w:val="en-US"/>
        </w:rPr>
        <w:t>I</w:t>
      </w:r>
      <w:r>
        <w:t>. Экон</w:t>
      </w:r>
      <w:r>
        <w:t>о</w:t>
      </w:r>
      <w:r>
        <w:t xml:space="preserve">мическая политика Петра </w:t>
      </w:r>
      <w:r>
        <w:rPr>
          <w:lang w:val="en-US"/>
        </w:rPr>
        <w:t>I</w:t>
      </w:r>
      <w:r>
        <w:t>. Российское общество в Петровскую эпоху. Церковная рефо</w:t>
      </w:r>
      <w:r>
        <w:t>р</w:t>
      </w:r>
      <w:r>
        <w:t>ма. Положение традиционных конфессий. Социальные и национальные движения. Опп</w:t>
      </w:r>
      <w:r>
        <w:t>о</w:t>
      </w:r>
      <w:r>
        <w:t xml:space="preserve">зиция реформам. Перемены в культуре России в годы Петровских реформ. Повседневная жизнь и быт при Петре </w:t>
      </w:r>
      <w:r>
        <w:rPr>
          <w:lang w:val="en-US"/>
        </w:rPr>
        <w:t>I</w:t>
      </w:r>
      <w:r>
        <w:t xml:space="preserve">. Значение петровских преобразований в истории страны. </w:t>
      </w:r>
    </w:p>
    <w:p w:rsidR="00DA2001" w:rsidRPr="00DA2001" w:rsidRDefault="00DA2001" w:rsidP="00DA2001">
      <w:pPr>
        <w:spacing w:line="360" w:lineRule="auto"/>
        <w:rPr>
          <w:b/>
        </w:rPr>
      </w:pPr>
      <w:r w:rsidRPr="00DA2001">
        <w:rPr>
          <w:b/>
        </w:rPr>
        <w:t>Тема 2. Россия при наследниках Петра: эпоха дворцовых переворотов. (6 часов)</w:t>
      </w:r>
    </w:p>
    <w:p w:rsidR="00DA2001" w:rsidRDefault="00DA2001" w:rsidP="00DA2001">
      <w:pPr>
        <w:spacing w:line="360" w:lineRule="auto"/>
      </w:pPr>
      <w:r>
        <w:tab/>
        <w:t>Эпоха дворцовых переворотов (1725-1762 гг.). Внутренняя политика и экономика России в 1725-1762 гг. Внешняя политика России в 1725-1762 гг. Национальная и религ</w:t>
      </w:r>
      <w:r>
        <w:t>и</w:t>
      </w:r>
      <w:r>
        <w:t>озная политика.</w:t>
      </w:r>
    </w:p>
    <w:p w:rsidR="00DA2001" w:rsidRPr="00DA2001" w:rsidRDefault="00DA2001" w:rsidP="00DA2001">
      <w:pPr>
        <w:spacing w:line="360" w:lineRule="auto"/>
        <w:rPr>
          <w:b/>
        </w:rPr>
      </w:pPr>
      <w:r w:rsidRPr="00DA2001">
        <w:rPr>
          <w:b/>
        </w:rPr>
        <w:t xml:space="preserve">Тема 3. Российская империя при Екатерине </w:t>
      </w:r>
      <w:r w:rsidRPr="00DA2001">
        <w:rPr>
          <w:b/>
          <w:lang w:val="en-US"/>
        </w:rPr>
        <w:t>II</w:t>
      </w:r>
      <w:r w:rsidRPr="00DA2001">
        <w:rPr>
          <w:b/>
        </w:rPr>
        <w:t>. (9 часов)</w:t>
      </w:r>
    </w:p>
    <w:p w:rsidR="00DA2001" w:rsidRDefault="00DA2001" w:rsidP="00DA2001">
      <w:pPr>
        <w:spacing w:line="360" w:lineRule="auto"/>
      </w:pPr>
      <w:r>
        <w:tab/>
        <w:t xml:space="preserve">Россия в системе международных отношений. Внутренняя политика Екатерины </w:t>
      </w:r>
      <w:r>
        <w:rPr>
          <w:lang w:val="en-US"/>
        </w:rPr>
        <w:t>II</w:t>
      </w:r>
      <w:r>
        <w:t xml:space="preserve">. Экономическое развитие России при Екатерине </w:t>
      </w:r>
      <w:r>
        <w:rPr>
          <w:lang w:val="en-US"/>
        </w:rPr>
        <w:t>II</w:t>
      </w:r>
      <w:r>
        <w:t xml:space="preserve">. Социальная структура российского общества второй половины </w:t>
      </w:r>
      <w:r>
        <w:rPr>
          <w:lang w:val="en-US"/>
        </w:rPr>
        <w:t>XVIII</w:t>
      </w:r>
      <w:r>
        <w:t xml:space="preserve"> в. Народные движения. Восстание </w:t>
      </w:r>
      <w:proofErr w:type="spellStart"/>
      <w:r>
        <w:t>Е.И.Пугачева</w:t>
      </w:r>
      <w:proofErr w:type="spellEnd"/>
      <w:r>
        <w:t xml:space="preserve">. </w:t>
      </w:r>
      <w:r>
        <w:tab/>
        <w:t xml:space="preserve">Народы России. Религиозная и национальная политика Екатерины </w:t>
      </w:r>
      <w:r>
        <w:rPr>
          <w:lang w:val="en-US"/>
        </w:rPr>
        <w:t>II</w:t>
      </w:r>
      <w:r>
        <w:t>. Внешняя п</w:t>
      </w:r>
      <w:r>
        <w:t>о</w:t>
      </w:r>
      <w:r>
        <w:t xml:space="preserve">литика Екатерины </w:t>
      </w:r>
      <w:r>
        <w:rPr>
          <w:lang w:val="en-US"/>
        </w:rPr>
        <w:t>II</w:t>
      </w:r>
      <w:r>
        <w:t xml:space="preserve">. Освоение </w:t>
      </w:r>
      <w:proofErr w:type="spellStart"/>
      <w:r>
        <w:t>Новороссии</w:t>
      </w:r>
      <w:proofErr w:type="spellEnd"/>
      <w:r>
        <w:t xml:space="preserve"> и Крыма. </w:t>
      </w:r>
    </w:p>
    <w:p w:rsidR="00DA2001" w:rsidRPr="00DA2001" w:rsidRDefault="00DA2001" w:rsidP="00DA2001">
      <w:pPr>
        <w:spacing w:line="360" w:lineRule="auto"/>
        <w:rPr>
          <w:b/>
        </w:rPr>
      </w:pPr>
      <w:r w:rsidRPr="00DA2001">
        <w:rPr>
          <w:b/>
        </w:rPr>
        <w:t xml:space="preserve">Тема 4. Россия при Павле </w:t>
      </w:r>
      <w:r w:rsidRPr="00DA2001">
        <w:rPr>
          <w:b/>
          <w:lang w:val="en-US"/>
        </w:rPr>
        <w:t>I</w:t>
      </w:r>
      <w:r w:rsidRPr="00DA2001">
        <w:rPr>
          <w:b/>
        </w:rPr>
        <w:t xml:space="preserve"> (3 часа)</w:t>
      </w:r>
    </w:p>
    <w:p w:rsidR="00DA2001" w:rsidRPr="00DA2001" w:rsidRDefault="00DA2001" w:rsidP="00DA2001">
      <w:pPr>
        <w:spacing w:line="360" w:lineRule="auto"/>
      </w:pPr>
      <w:r>
        <w:tab/>
        <w:t xml:space="preserve">Внутренняя политика Павла </w:t>
      </w:r>
      <w:r>
        <w:rPr>
          <w:lang w:val="en-US"/>
        </w:rPr>
        <w:t>I</w:t>
      </w:r>
      <w:r>
        <w:t xml:space="preserve">. Внешняя политика Павла </w:t>
      </w:r>
      <w:r>
        <w:rPr>
          <w:lang w:val="en-US"/>
        </w:rPr>
        <w:t>I</w:t>
      </w:r>
      <w:r>
        <w:t>.</w:t>
      </w:r>
    </w:p>
    <w:p w:rsidR="00DA2001" w:rsidRPr="00DA2001" w:rsidRDefault="00DA2001" w:rsidP="00DA2001">
      <w:pPr>
        <w:spacing w:line="360" w:lineRule="auto"/>
        <w:rPr>
          <w:b/>
        </w:rPr>
      </w:pPr>
      <w:r w:rsidRPr="00DA2001">
        <w:rPr>
          <w:b/>
        </w:rPr>
        <w:t xml:space="preserve">Тема 5. Культурное пространство Российской империи в </w:t>
      </w:r>
      <w:r w:rsidRPr="00DA2001">
        <w:rPr>
          <w:b/>
          <w:lang w:val="en-US"/>
        </w:rPr>
        <w:t>XVIII</w:t>
      </w:r>
      <w:r w:rsidRPr="00DA2001">
        <w:rPr>
          <w:b/>
        </w:rPr>
        <w:t xml:space="preserve"> в.</w:t>
      </w:r>
      <w:proofErr w:type="gramStart"/>
      <w:r w:rsidRPr="00DA2001">
        <w:rPr>
          <w:b/>
        </w:rPr>
        <w:t xml:space="preserve">( </w:t>
      </w:r>
      <w:proofErr w:type="gramEnd"/>
      <w:r w:rsidRPr="00DA2001">
        <w:rPr>
          <w:b/>
        </w:rPr>
        <w:t>9 часов)</w:t>
      </w:r>
    </w:p>
    <w:p w:rsidR="00DA2001" w:rsidRDefault="00DA2001" w:rsidP="00DA2001">
      <w:pPr>
        <w:spacing w:line="360" w:lineRule="auto"/>
      </w:pPr>
      <w:r>
        <w:tab/>
        <w:t xml:space="preserve">Общественная мысль, публицистика, литература. Образование в России в </w:t>
      </w:r>
      <w:r>
        <w:rPr>
          <w:lang w:val="en-US"/>
        </w:rPr>
        <w:t>XVIII</w:t>
      </w:r>
      <w:r>
        <w:t xml:space="preserve"> в. Российская наука и техника в </w:t>
      </w:r>
      <w:r>
        <w:rPr>
          <w:lang w:val="en-US"/>
        </w:rPr>
        <w:t>XVIII</w:t>
      </w:r>
      <w:r>
        <w:t xml:space="preserve"> в. Русская архитектура </w:t>
      </w:r>
      <w:r>
        <w:rPr>
          <w:lang w:val="en-US"/>
        </w:rPr>
        <w:t>XVIII</w:t>
      </w:r>
      <w:r>
        <w:t xml:space="preserve"> в. Живопись и скуль</w:t>
      </w:r>
      <w:r>
        <w:t>п</w:t>
      </w:r>
      <w:r>
        <w:t xml:space="preserve">тура. Музыкальное и театральное искусство. Народы России в </w:t>
      </w:r>
      <w:r>
        <w:rPr>
          <w:lang w:val="en-US"/>
        </w:rPr>
        <w:t>XVIII</w:t>
      </w:r>
      <w:r>
        <w:t xml:space="preserve"> в. Перемены в повс</w:t>
      </w:r>
      <w:r>
        <w:t>е</w:t>
      </w:r>
      <w:r>
        <w:t xml:space="preserve">дневной жизни российских сословий. </w:t>
      </w:r>
    </w:p>
    <w:p w:rsidR="00DA2001" w:rsidRDefault="00DA2001" w:rsidP="00DA2001">
      <w:pPr>
        <w:spacing w:line="360" w:lineRule="auto"/>
      </w:pPr>
    </w:p>
    <w:p w:rsidR="00DA2001" w:rsidRDefault="00DA2001" w:rsidP="00DA2001">
      <w:pPr>
        <w:spacing w:line="360" w:lineRule="auto"/>
      </w:pPr>
    </w:p>
    <w:p w:rsidR="00DA2001" w:rsidRPr="00DA2001" w:rsidRDefault="00DA2001" w:rsidP="00DA2001">
      <w:pPr>
        <w:spacing w:line="360" w:lineRule="auto"/>
        <w:sectPr w:rsidR="00DA2001" w:rsidRPr="00DA2001" w:rsidSect="00EF0B6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EF0B6F" w:rsidRPr="007E339A" w:rsidRDefault="007E339A" w:rsidP="007E339A">
      <w:pPr>
        <w:spacing w:line="360" w:lineRule="auto"/>
        <w:jc w:val="center"/>
        <w:rPr>
          <w:b/>
          <w:sz w:val="28"/>
        </w:rPr>
      </w:pPr>
      <w:r w:rsidRPr="007E339A">
        <w:rPr>
          <w:b/>
          <w:sz w:val="28"/>
        </w:rPr>
        <w:lastRenderedPageBreak/>
        <w:t>Учебно-тематический план</w:t>
      </w:r>
    </w:p>
    <w:p w:rsidR="007E339A" w:rsidRPr="007E339A" w:rsidRDefault="007E339A" w:rsidP="000F4CE2">
      <w:pPr>
        <w:spacing w:line="360" w:lineRule="auto"/>
        <w:ind w:firstLine="708"/>
        <w:rPr>
          <w:b/>
        </w:rPr>
      </w:pPr>
      <w:r w:rsidRPr="007E339A">
        <w:rPr>
          <w:b/>
        </w:rPr>
        <w:t xml:space="preserve">История нового </w:t>
      </w:r>
      <w:r w:rsidR="009039BE">
        <w:rPr>
          <w:b/>
        </w:rPr>
        <w:t xml:space="preserve">времени 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526"/>
        <w:gridCol w:w="6804"/>
        <w:gridCol w:w="1241"/>
      </w:tblGrid>
      <w:tr w:rsidR="007E339A" w:rsidRPr="007E339A" w:rsidTr="000F4CE2">
        <w:tc>
          <w:tcPr>
            <w:tcW w:w="1526" w:type="dxa"/>
          </w:tcPr>
          <w:p w:rsidR="007E339A" w:rsidRPr="007E339A" w:rsidRDefault="007E339A" w:rsidP="007E339A">
            <w:pPr>
              <w:spacing w:line="360" w:lineRule="auto"/>
              <w:rPr>
                <w:b/>
              </w:rPr>
            </w:pPr>
            <w:r w:rsidRPr="007E339A">
              <w:rPr>
                <w:b/>
              </w:rPr>
              <w:t>№ раздела</w:t>
            </w:r>
          </w:p>
        </w:tc>
        <w:tc>
          <w:tcPr>
            <w:tcW w:w="6804" w:type="dxa"/>
          </w:tcPr>
          <w:p w:rsidR="007E339A" w:rsidRPr="007E339A" w:rsidRDefault="007E339A" w:rsidP="007E339A">
            <w:pPr>
              <w:spacing w:line="360" w:lineRule="auto"/>
              <w:rPr>
                <w:b/>
              </w:rPr>
            </w:pPr>
            <w:r w:rsidRPr="007E339A">
              <w:rPr>
                <w:b/>
              </w:rPr>
              <w:t>Название темы (раздела)</w:t>
            </w:r>
          </w:p>
        </w:tc>
        <w:tc>
          <w:tcPr>
            <w:tcW w:w="1241" w:type="dxa"/>
          </w:tcPr>
          <w:p w:rsidR="007E339A" w:rsidRPr="007E339A" w:rsidRDefault="007E339A" w:rsidP="007E339A">
            <w:pPr>
              <w:spacing w:line="360" w:lineRule="auto"/>
              <w:rPr>
                <w:b/>
              </w:rPr>
            </w:pPr>
            <w:r w:rsidRPr="007E339A">
              <w:rPr>
                <w:b/>
              </w:rPr>
              <w:t>Кол-во часов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  <w:r w:rsidRPr="00CF19A0">
              <w:rPr>
                <w:b/>
              </w:rPr>
              <w:t>Тема 1</w:t>
            </w:r>
          </w:p>
        </w:tc>
        <w:tc>
          <w:tcPr>
            <w:tcW w:w="6804" w:type="dxa"/>
          </w:tcPr>
          <w:p w:rsidR="007E339A" w:rsidRPr="00D6209D" w:rsidRDefault="007E339A" w:rsidP="000F4CE2">
            <w:pPr>
              <w:jc w:val="both"/>
            </w:pPr>
            <w:r w:rsidRPr="00E73648">
              <w:rPr>
                <w:rStyle w:val="aa"/>
                <w:color w:val="000000"/>
              </w:rPr>
              <w:t>Становление индустриального общества. Человек в новую эпоху.</w:t>
            </w:r>
          </w:p>
        </w:tc>
        <w:tc>
          <w:tcPr>
            <w:tcW w:w="1241" w:type="dxa"/>
          </w:tcPr>
          <w:p w:rsidR="007E339A" w:rsidRPr="000F4CE2" w:rsidRDefault="007E339A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7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  <w:r>
              <w:rPr>
                <w:b/>
              </w:rPr>
              <w:t>Тема 2</w:t>
            </w:r>
          </w:p>
        </w:tc>
        <w:tc>
          <w:tcPr>
            <w:tcW w:w="6804" w:type="dxa"/>
          </w:tcPr>
          <w:p w:rsidR="007E339A" w:rsidRPr="00D6209D" w:rsidRDefault="007E339A" w:rsidP="000F4CE2">
            <w:pPr>
              <w:jc w:val="both"/>
            </w:pPr>
            <w:r>
              <w:rPr>
                <w:b/>
              </w:rPr>
              <w:t>Строительство Новой Европы.</w:t>
            </w:r>
          </w:p>
        </w:tc>
        <w:tc>
          <w:tcPr>
            <w:tcW w:w="1241" w:type="dxa"/>
          </w:tcPr>
          <w:p w:rsidR="007E339A" w:rsidRPr="000F4CE2" w:rsidRDefault="007E339A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7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  <w:r>
              <w:rPr>
                <w:b/>
              </w:rPr>
              <w:t>Тема 3</w:t>
            </w:r>
          </w:p>
        </w:tc>
        <w:tc>
          <w:tcPr>
            <w:tcW w:w="6804" w:type="dxa"/>
          </w:tcPr>
          <w:p w:rsidR="007E339A" w:rsidRPr="00D6209D" w:rsidRDefault="007E339A" w:rsidP="000F4CE2">
            <w:pPr>
              <w:jc w:val="both"/>
            </w:pPr>
            <w:r>
              <w:rPr>
                <w:b/>
              </w:rPr>
              <w:t xml:space="preserve">Страны Западной Европы в конце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Успехи и пр</w:t>
            </w:r>
            <w:r>
              <w:rPr>
                <w:b/>
              </w:rPr>
              <w:t>о</w:t>
            </w:r>
            <w:r>
              <w:rPr>
                <w:b/>
              </w:rPr>
              <w:t>блемы индустриального общества.</w:t>
            </w:r>
          </w:p>
        </w:tc>
        <w:tc>
          <w:tcPr>
            <w:tcW w:w="1241" w:type="dxa"/>
          </w:tcPr>
          <w:p w:rsidR="007E339A" w:rsidRPr="000F4CE2" w:rsidRDefault="007E339A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5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  <w:r>
              <w:rPr>
                <w:b/>
              </w:rPr>
              <w:t>Тема 4</w:t>
            </w:r>
          </w:p>
        </w:tc>
        <w:tc>
          <w:tcPr>
            <w:tcW w:w="6804" w:type="dxa"/>
          </w:tcPr>
          <w:p w:rsidR="007E339A" w:rsidRPr="00D6209D" w:rsidRDefault="007E339A" w:rsidP="000F4CE2">
            <w:pPr>
              <w:jc w:val="both"/>
            </w:pPr>
            <w:r>
              <w:rPr>
                <w:b/>
              </w:rPr>
              <w:t xml:space="preserve">Две Америки. </w:t>
            </w:r>
          </w:p>
        </w:tc>
        <w:tc>
          <w:tcPr>
            <w:tcW w:w="1241" w:type="dxa"/>
          </w:tcPr>
          <w:p w:rsidR="007E339A" w:rsidRPr="000F4CE2" w:rsidRDefault="007E339A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2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  <w:r>
              <w:rPr>
                <w:b/>
              </w:rPr>
              <w:t>Тема 5</w:t>
            </w:r>
          </w:p>
        </w:tc>
        <w:tc>
          <w:tcPr>
            <w:tcW w:w="6804" w:type="dxa"/>
          </w:tcPr>
          <w:p w:rsidR="007E339A" w:rsidRPr="00D6209D" w:rsidRDefault="007E339A" w:rsidP="000F4CE2">
            <w:pPr>
              <w:jc w:val="both"/>
            </w:pPr>
            <w:r>
              <w:rPr>
                <w:b/>
              </w:rPr>
              <w:t xml:space="preserve">Традиционные общества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веке</w:t>
            </w:r>
            <w:r w:rsidRPr="00B33BBA">
              <w:rPr>
                <w:b/>
              </w:rPr>
              <w:t xml:space="preserve">: </w:t>
            </w:r>
            <w:r>
              <w:rPr>
                <w:b/>
              </w:rPr>
              <w:t>новый этап колони</w:t>
            </w:r>
            <w:r>
              <w:rPr>
                <w:b/>
              </w:rPr>
              <w:t>а</w:t>
            </w:r>
            <w:r>
              <w:rPr>
                <w:b/>
              </w:rPr>
              <w:t>лизма</w:t>
            </w:r>
          </w:p>
        </w:tc>
        <w:tc>
          <w:tcPr>
            <w:tcW w:w="1241" w:type="dxa"/>
          </w:tcPr>
          <w:p w:rsidR="007E339A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4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  <w:r w:rsidRPr="00152390">
              <w:rPr>
                <w:b/>
              </w:rPr>
              <w:t>Тема 6</w:t>
            </w:r>
          </w:p>
        </w:tc>
        <w:tc>
          <w:tcPr>
            <w:tcW w:w="6804" w:type="dxa"/>
          </w:tcPr>
          <w:p w:rsidR="007E339A" w:rsidRPr="00D6209D" w:rsidRDefault="007E339A" w:rsidP="000F4CE2">
            <w:pPr>
              <w:jc w:val="both"/>
            </w:pPr>
            <w:r w:rsidRPr="00152390">
              <w:rPr>
                <w:b/>
              </w:rPr>
              <w:t xml:space="preserve">Международные отношения в конце </w:t>
            </w:r>
            <w:r w:rsidRPr="00152390">
              <w:rPr>
                <w:b/>
                <w:lang w:val="en-US"/>
              </w:rPr>
              <w:t>XIX</w:t>
            </w:r>
            <w:r w:rsidRPr="00152390">
              <w:rPr>
                <w:b/>
              </w:rPr>
              <w:t xml:space="preserve"> – начале </w:t>
            </w:r>
            <w:r w:rsidRPr="00152390">
              <w:rPr>
                <w:b/>
                <w:lang w:val="en-US"/>
              </w:rPr>
              <w:t>XX</w:t>
            </w:r>
            <w:r w:rsidRPr="00152390">
              <w:rPr>
                <w:b/>
              </w:rPr>
              <w:t xml:space="preserve"> вв. </w:t>
            </w:r>
          </w:p>
        </w:tc>
        <w:tc>
          <w:tcPr>
            <w:tcW w:w="1241" w:type="dxa"/>
          </w:tcPr>
          <w:p w:rsidR="007E339A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1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</w:p>
        </w:tc>
        <w:tc>
          <w:tcPr>
            <w:tcW w:w="6804" w:type="dxa"/>
          </w:tcPr>
          <w:p w:rsidR="007E339A" w:rsidRPr="00152390" w:rsidRDefault="007E339A" w:rsidP="000F4CE2">
            <w:pPr>
              <w:jc w:val="both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241" w:type="dxa"/>
          </w:tcPr>
          <w:p w:rsidR="007E339A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2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</w:p>
        </w:tc>
        <w:tc>
          <w:tcPr>
            <w:tcW w:w="6804" w:type="dxa"/>
          </w:tcPr>
          <w:p w:rsidR="007E339A" w:rsidRPr="000F4CE2" w:rsidRDefault="007E339A" w:rsidP="000F4CE2">
            <w:pPr>
              <w:jc w:val="both"/>
              <w:rPr>
                <w:b/>
              </w:rPr>
            </w:pPr>
            <w:r w:rsidRPr="000F4CE2">
              <w:rPr>
                <w:b/>
              </w:rPr>
              <w:t xml:space="preserve">Итого </w:t>
            </w:r>
          </w:p>
        </w:tc>
        <w:tc>
          <w:tcPr>
            <w:tcW w:w="1241" w:type="dxa"/>
          </w:tcPr>
          <w:p w:rsidR="007E339A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28</w:t>
            </w:r>
          </w:p>
        </w:tc>
      </w:tr>
    </w:tbl>
    <w:p w:rsidR="007E339A" w:rsidRDefault="007E339A" w:rsidP="007E339A">
      <w:pPr>
        <w:spacing w:line="360" w:lineRule="auto"/>
      </w:pPr>
    </w:p>
    <w:p w:rsidR="007E339A" w:rsidRPr="000F4CE2" w:rsidRDefault="007E339A" w:rsidP="000F4CE2">
      <w:pPr>
        <w:spacing w:line="360" w:lineRule="auto"/>
        <w:ind w:firstLine="708"/>
        <w:rPr>
          <w:b/>
        </w:rPr>
      </w:pPr>
      <w:r w:rsidRPr="000F4CE2">
        <w:rPr>
          <w:b/>
        </w:rPr>
        <w:t>История России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526"/>
        <w:gridCol w:w="6804"/>
        <w:gridCol w:w="1241"/>
      </w:tblGrid>
      <w:tr w:rsidR="007E339A" w:rsidRPr="000F4CE2" w:rsidTr="000F4CE2">
        <w:tc>
          <w:tcPr>
            <w:tcW w:w="1526" w:type="dxa"/>
          </w:tcPr>
          <w:p w:rsidR="007E339A" w:rsidRPr="000F4CE2" w:rsidRDefault="007E339A" w:rsidP="000F4CE2">
            <w:pPr>
              <w:spacing w:line="360" w:lineRule="auto"/>
              <w:rPr>
                <w:b/>
              </w:rPr>
            </w:pPr>
            <w:r w:rsidRPr="000F4CE2">
              <w:rPr>
                <w:b/>
              </w:rPr>
              <w:t>№ раздела</w:t>
            </w:r>
          </w:p>
        </w:tc>
        <w:tc>
          <w:tcPr>
            <w:tcW w:w="6804" w:type="dxa"/>
          </w:tcPr>
          <w:p w:rsidR="007E339A" w:rsidRPr="000F4CE2" w:rsidRDefault="007E339A" w:rsidP="000F4CE2">
            <w:pPr>
              <w:spacing w:line="360" w:lineRule="auto"/>
              <w:rPr>
                <w:b/>
              </w:rPr>
            </w:pPr>
            <w:r w:rsidRPr="000F4CE2">
              <w:rPr>
                <w:b/>
              </w:rPr>
              <w:t>Название темы (раздела)</w:t>
            </w:r>
          </w:p>
        </w:tc>
        <w:tc>
          <w:tcPr>
            <w:tcW w:w="1241" w:type="dxa"/>
          </w:tcPr>
          <w:p w:rsidR="007E339A" w:rsidRPr="000F4CE2" w:rsidRDefault="007E339A" w:rsidP="000F4CE2">
            <w:pPr>
              <w:spacing w:line="360" w:lineRule="auto"/>
              <w:rPr>
                <w:b/>
              </w:rPr>
            </w:pPr>
            <w:r w:rsidRPr="000F4CE2">
              <w:rPr>
                <w:b/>
              </w:rPr>
              <w:t>Кол-во часов</w:t>
            </w:r>
          </w:p>
        </w:tc>
      </w:tr>
      <w:tr w:rsidR="000F4CE2" w:rsidTr="000F4CE2">
        <w:tc>
          <w:tcPr>
            <w:tcW w:w="1526" w:type="dxa"/>
          </w:tcPr>
          <w:p w:rsidR="000F4CE2" w:rsidRDefault="000F4CE2" w:rsidP="007E339A">
            <w:pPr>
              <w:spacing w:line="360" w:lineRule="auto"/>
            </w:pPr>
            <w:r w:rsidRPr="00D6116B">
              <w:rPr>
                <w:b/>
              </w:rPr>
              <w:t>Тема 1</w:t>
            </w:r>
          </w:p>
        </w:tc>
        <w:tc>
          <w:tcPr>
            <w:tcW w:w="6804" w:type="dxa"/>
          </w:tcPr>
          <w:p w:rsidR="000F4CE2" w:rsidRPr="00D6209D" w:rsidRDefault="000F4CE2" w:rsidP="000F4CE2">
            <w:pPr>
              <w:jc w:val="both"/>
            </w:pPr>
            <w:r>
              <w:rPr>
                <w:b/>
              </w:rPr>
              <w:t xml:space="preserve">Введение. </w:t>
            </w:r>
          </w:p>
        </w:tc>
        <w:tc>
          <w:tcPr>
            <w:tcW w:w="1241" w:type="dxa"/>
          </w:tcPr>
          <w:p w:rsidR="000F4CE2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1</w:t>
            </w:r>
          </w:p>
        </w:tc>
      </w:tr>
      <w:tr w:rsidR="000F4CE2" w:rsidTr="000F4CE2">
        <w:tc>
          <w:tcPr>
            <w:tcW w:w="1526" w:type="dxa"/>
          </w:tcPr>
          <w:p w:rsidR="000F4CE2" w:rsidRDefault="000F4CE2" w:rsidP="007E339A">
            <w:pPr>
              <w:spacing w:line="360" w:lineRule="auto"/>
            </w:pPr>
            <w:r>
              <w:rPr>
                <w:b/>
              </w:rPr>
              <w:t>Тема 2</w:t>
            </w:r>
          </w:p>
        </w:tc>
        <w:tc>
          <w:tcPr>
            <w:tcW w:w="6804" w:type="dxa"/>
          </w:tcPr>
          <w:p w:rsidR="000F4CE2" w:rsidRPr="00D6209D" w:rsidRDefault="000F4CE2" w:rsidP="000F4CE2">
            <w:pPr>
              <w:jc w:val="both"/>
            </w:pPr>
            <w:r>
              <w:rPr>
                <w:b/>
              </w:rPr>
              <w:t xml:space="preserve">Россия в эпоху преобразований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</w:p>
        </w:tc>
        <w:tc>
          <w:tcPr>
            <w:tcW w:w="1241" w:type="dxa"/>
          </w:tcPr>
          <w:p w:rsidR="000F4CE2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1</w:t>
            </w:r>
            <w:r w:rsidR="0089493A">
              <w:rPr>
                <w:b/>
              </w:rPr>
              <w:t>3</w:t>
            </w:r>
          </w:p>
        </w:tc>
      </w:tr>
      <w:tr w:rsidR="000F4CE2" w:rsidTr="000F4CE2">
        <w:tc>
          <w:tcPr>
            <w:tcW w:w="1526" w:type="dxa"/>
          </w:tcPr>
          <w:p w:rsidR="000F4CE2" w:rsidRDefault="000F4CE2" w:rsidP="007E339A">
            <w:pPr>
              <w:spacing w:line="360" w:lineRule="auto"/>
            </w:pPr>
            <w:r>
              <w:rPr>
                <w:rFonts w:eastAsiaTheme="minorHAnsi"/>
                <w:b/>
                <w:lang w:eastAsia="en-US"/>
              </w:rPr>
              <w:t>Тема 3</w:t>
            </w:r>
          </w:p>
        </w:tc>
        <w:tc>
          <w:tcPr>
            <w:tcW w:w="6804" w:type="dxa"/>
          </w:tcPr>
          <w:p w:rsidR="000F4CE2" w:rsidRPr="00D6209D" w:rsidRDefault="000F4CE2" w:rsidP="000F4CE2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Россия при наследниках Петра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: эпоха дворцовых перев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ротов</w:t>
            </w:r>
          </w:p>
        </w:tc>
        <w:tc>
          <w:tcPr>
            <w:tcW w:w="1241" w:type="dxa"/>
          </w:tcPr>
          <w:p w:rsidR="000F4CE2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6</w:t>
            </w:r>
          </w:p>
        </w:tc>
      </w:tr>
      <w:tr w:rsidR="000F4CE2" w:rsidTr="000F4CE2">
        <w:tc>
          <w:tcPr>
            <w:tcW w:w="1526" w:type="dxa"/>
          </w:tcPr>
          <w:p w:rsidR="000F4CE2" w:rsidRDefault="000F4CE2" w:rsidP="007E339A">
            <w:pPr>
              <w:spacing w:line="360" w:lineRule="auto"/>
            </w:pPr>
            <w:r>
              <w:rPr>
                <w:rFonts w:eastAsiaTheme="minorHAnsi"/>
                <w:b/>
                <w:lang w:eastAsia="en-US"/>
              </w:rPr>
              <w:t>Тема 4</w:t>
            </w:r>
          </w:p>
        </w:tc>
        <w:tc>
          <w:tcPr>
            <w:tcW w:w="6804" w:type="dxa"/>
          </w:tcPr>
          <w:p w:rsidR="000F4CE2" w:rsidRPr="00D6209D" w:rsidRDefault="000F4CE2" w:rsidP="000F4CE2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Российская империя при Екатерине </w:t>
            </w:r>
            <w:r>
              <w:rPr>
                <w:rFonts w:eastAsiaTheme="minorHAnsi"/>
                <w:b/>
                <w:lang w:val="en-US" w:eastAsia="en-US"/>
              </w:rPr>
              <w:t>II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</w:p>
        </w:tc>
        <w:tc>
          <w:tcPr>
            <w:tcW w:w="1241" w:type="dxa"/>
          </w:tcPr>
          <w:p w:rsidR="000F4CE2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9</w:t>
            </w:r>
          </w:p>
        </w:tc>
      </w:tr>
      <w:tr w:rsidR="000F4CE2" w:rsidTr="000F4CE2">
        <w:tc>
          <w:tcPr>
            <w:tcW w:w="1526" w:type="dxa"/>
          </w:tcPr>
          <w:p w:rsidR="000F4CE2" w:rsidRDefault="000F4CE2" w:rsidP="007E339A">
            <w:pPr>
              <w:spacing w:line="360" w:lineRule="auto"/>
            </w:pPr>
            <w:r>
              <w:rPr>
                <w:rFonts w:eastAsiaTheme="minorHAnsi"/>
                <w:b/>
                <w:lang w:eastAsia="en-US"/>
              </w:rPr>
              <w:t>Тема 5</w:t>
            </w:r>
          </w:p>
        </w:tc>
        <w:tc>
          <w:tcPr>
            <w:tcW w:w="6804" w:type="dxa"/>
          </w:tcPr>
          <w:p w:rsidR="000F4CE2" w:rsidRPr="00D6209D" w:rsidRDefault="000F4CE2" w:rsidP="000F4CE2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Россия при Павле </w:t>
            </w:r>
            <w:r>
              <w:rPr>
                <w:rFonts w:eastAsiaTheme="minorHAnsi"/>
                <w:b/>
                <w:lang w:val="en-US" w:eastAsia="en-US"/>
              </w:rPr>
              <w:t>I</w:t>
            </w:r>
            <w:r>
              <w:rPr>
                <w:rFonts w:eastAsiaTheme="minorHAnsi"/>
                <w:b/>
                <w:lang w:eastAsia="en-US"/>
              </w:rPr>
              <w:t>. (2 часа)</w:t>
            </w:r>
          </w:p>
        </w:tc>
        <w:tc>
          <w:tcPr>
            <w:tcW w:w="1241" w:type="dxa"/>
          </w:tcPr>
          <w:p w:rsidR="000F4CE2" w:rsidRPr="000F4CE2" w:rsidRDefault="0089493A" w:rsidP="000F4C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F4CE2" w:rsidTr="000F4CE2">
        <w:tc>
          <w:tcPr>
            <w:tcW w:w="1526" w:type="dxa"/>
          </w:tcPr>
          <w:p w:rsidR="000F4CE2" w:rsidRDefault="000F4CE2" w:rsidP="007E339A">
            <w:pPr>
              <w:spacing w:line="360" w:lineRule="auto"/>
            </w:pPr>
            <w:r>
              <w:rPr>
                <w:rFonts w:eastAsiaTheme="minorHAnsi"/>
                <w:b/>
                <w:lang w:eastAsia="en-US"/>
              </w:rPr>
              <w:t>Тема 6</w:t>
            </w:r>
          </w:p>
        </w:tc>
        <w:tc>
          <w:tcPr>
            <w:tcW w:w="6804" w:type="dxa"/>
          </w:tcPr>
          <w:p w:rsidR="000F4CE2" w:rsidRPr="00D6209D" w:rsidRDefault="000F4CE2" w:rsidP="000F4CE2">
            <w:pPr>
              <w:jc w:val="both"/>
            </w:pPr>
            <w:r>
              <w:rPr>
                <w:rFonts w:eastAsiaTheme="minorHAnsi"/>
                <w:b/>
                <w:lang w:eastAsia="en-US"/>
              </w:rPr>
              <w:t xml:space="preserve">Культурное пространство Российской империи в </w:t>
            </w:r>
            <w:r>
              <w:rPr>
                <w:rFonts w:eastAsiaTheme="minorHAnsi"/>
                <w:b/>
                <w:lang w:val="en-US" w:eastAsia="en-US"/>
              </w:rPr>
              <w:t>XVIII</w:t>
            </w:r>
            <w:proofErr w:type="gramStart"/>
            <w:r>
              <w:rPr>
                <w:rFonts w:eastAsiaTheme="minorHAnsi"/>
                <w:b/>
                <w:lang w:eastAsia="en-US"/>
              </w:rPr>
              <w:t>веке</w:t>
            </w:r>
            <w:proofErr w:type="gramEnd"/>
            <w:r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1241" w:type="dxa"/>
          </w:tcPr>
          <w:p w:rsidR="000F4CE2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9</w:t>
            </w:r>
          </w:p>
        </w:tc>
      </w:tr>
      <w:tr w:rsidR="007E339A" w:rsidTr="000F4CE2">
        <w:tc>
          <w:tcPr>
            <w:tcW w:w="1526" w:type="dxa"/>
          </w:tcPr>
          <w:p w:rsidR="007E339A" w:rsidRDefault="007E339A" w:rsidP="007E339A">
            <w:pPr>
              <w:spacing w:line="360" w:lineRule="auto"/>
            </w:pPr>
          </w:p>
        </w:tc>
        <w:tc>
          <w:tcPr>
            <w:tcW w:w="6804" w:type="dxa"/>
          </w:tcPr>
          <w:p w:rsidR="007E339A" w:rsidRPr="000F4CE2" w:rsidRDefault="000F4CE2" w:rsidP="007E339A">
            <w:pPr>
              <w:spacing w:line="360" w:lineRule="auto"/>
              <w:rPr>
                <w:b/>
              </w:rPr>
            </w:pPr>
            <w:r w:rsidRPr="000F4CE2">
              <w:rPr>
                <w:b/>
              </w:rPr>
              <w:t>Итого</w:t>
            </w:r>
          </w:p>
        </w:tc>
        <w:tc>
          <w:tcPr>
            <w:tcW w:w="1241" w:type="dxa"/>
          </w:tcPr>
          <w:p w:rsidR="007E339A" w:rsidRPr="000F4CE2" w:rsidRDefault="000F4CE2" w:rsidP="000F4CE2">
            <w:pPr>
              <w:spacing w:line="360" w:lineRule="auto"/>
              <w:jc w:val="center"/>
              <w:rPr>
                <w:b/>
              </w:rPr>
            </w:pPr>
            <w:r w:rsidRPr="000F4CE2">
              <w:rPr>
                <w:b/>
              </w:rPr>
              <w:t>4</w:t>
            </w:r>
            <w:r w:rsidR="0089493A">
              <w:rPr>
                <w:b/>
              </w:rPr>
              <w:t>0</w:t>
            </w:r>
          </w:p>
        </w:tc>
      </w:tr>
    </w:tbl>
    <w:p w:rsidR="00EF0B6F" w:rsidRPr="00916492" w:rsidRDefault="00EF0B6F" w:rsidP="00916492">
      <w:pPr>
        <w:spacing w:line="360" w:lineRule="auto"/>
        <w:jc w:val="both"/>
        <w:rPr>
          <w:rFonts w:eastAsia="SimSun"/>
        </w:rPr>
        <w:sectPr w:rsidR="00EF0B6F" w:rsidRPr="00916492" w:rsidSect="00916492">
          <w:pgSz w:w="11906" w:h="16838"/>
          <w:pgMar w:top="567" w:right="426" w:bottom="1134" w:left="851" w:header="709" w:footer="709" w:gutter="0"/>
          <w:cols w:space="708"/>
          <w:docGrid w:linePitch="360"/>
        </w:sectPr>
      </w:pPr>
    </w:p>
    <w:p w:rsidR="00916492" w:rsidRDefault="00916492" w:rsidP="00916492">
      <w:pPr>
        <w:rPr>
          <w:sz w:val="28"/>
          <w:szCs w:val="28"/>
        </w:rPr>
      </w:pPr>
    </w:p>
    <w:p w:rsidR="00916492" w:rsidRDefault="00916492" w:rsidP="00DE6FA9">
      <w:pPr>
        <w:jc w:val="center"/>
        <w:rPr>
          <w:sz w:val="28"/>
          <w:szCs w:val="28"/>
        </w:rPr>
      </w:pPr>
    </w:p>
    <w:p w:rsidR="00916492" w:rsidRDefault="00916492" w:rsidP="00DE6FA9">
      <w:pPr>
        <w:jc w:val="center"/>
        <w:rPr>
          <w:sz w:val="28"/>
          <w:szCs w:val="28"/>
        </w:rPr>
      </w:pPr>
    </w:p>
    <w:p w:rsidR="00916492" w:rsidRPr="00AC4336" w:rsidRDefault="00916492" w:rsidP="0091649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916492" w:rsidRPr="00AC4336" w:rsidRDefault="00916492" w:rsidP="00916492">
      <w:pPr>
        <w:jc w:val="center"/>
        <w:rPr>
          <w:sz w:val="28"/>
          <w:szCs w:val="28"/>
        </w:rPr>
      </w:pPr>
      <w:r w:rsidRPr="00CF19A0">
        <w:rPr>
          <w:b/>
        </w:rPr>
        <w:t>ИСТОРИЯ Н</w:t>
      </w:r>
      <w:r>
        <w:rPr>
          <w:b/>
        </w:rPr>
        <w:t>ОВОГО ВРЕМЕНИ. 1800-1900 ГГ. 8</w:t>
      </w:r>
      <w:r w:rsidRPr="00AC4336">
        <w:rPr>
          <w:sz w:val="28"/>
          <w:szCs w:val="28"/>
        </w:rPr>
        <w:t xml:space="preserve"> класс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1340"/>
        <w:gridCol w:w="1843"/>
      </w:tblGrid>
      <w:tr w:rsidR="00916492" w:rsidRPr="00373149" w:rsidTr="00FC1E32">
        <w:trPr>
          <w:trHeight w:val="10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73149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proofErr w:type="spellStart"/>
            <w:r w:rsidRPr="00373149">
              <w:rPr>
                <w:b/>
                <w:sz w:val="28"/>
                <w:szCs w:val="28"/>
              </w:rPr>
              <w:t>Кол</w:t>
            </w:r>
            <w:proofErr w:type="gramStart"/>
            <w:r w:rsidRPr="00373149">
              <w:rPr>
                <w:b/>
                <w:sz w:val="28"/>
                <w:szCs w:val="28"/>
              </w:rPr>
              <w:t>.ч</w:t>
            </w:r>
            <w:proofErr w:type="gramEnd"/>
            <w:r w:rsidRPr="00373149">
              <w:rPr>
                <w:b/>
                <w:sz w:val="28"/>
                <w:szCs w:val="28"/>
              </w:rPr>
              <w:t>ас</w:t>
            </w:r>
            <w:proofErr w:type="spellEnd"/>
            <w:r w:rsidRPr="00373149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rStyle w:val="aa"/>
                <w:color w:val="000000"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 xml:space="preserve">Тема 1. </w:t>
            </w:r>
            <w:r w:rsidRPr="00373149">
              <w:rPr>
                <w:rStyle w:val="aa"/>
                <w:color w:val="000000"/>
                <w:sz w:val="28"/>
                <w:szCs w:val="28"/>
              </w:rPr>
              <w:t xml:space="preserve">Становление индустриального общества. </w:t>
            </w:r>
          </w:p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rStyle w:val="aa"/>
                <w:color w:val="000000"/>
                <w:sz w:val="28"/>
                <w:szCs w:val="28"/>
              </w:rPr>
              <w:t>Человек в новую эпоху.</w:t>
            </w:r>
            <w:r w:rsidRPr="00373149">
              <w:rPr>
                <w:b/>
                <w:sz w:val="28"/>
                <w:szCs w:val="28"/>
              </w:rPr>
              <w:t xml:space="preserve"> (7 часов)</w:t>
            </w:r>
          </w:p>
        </w:tc>
        <w:tc>
          <w:tcPr>
            <w:tcW w:w="1843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color w:val="000000"/>
                <w:sz w:val="28"/>
                <w:szCs w:val="28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Индустриальная революция: достижения и проблемы.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>Индустриальное общество: новые проблемы и новые ценности.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>Наука: создание научной картины мира XIX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373149">
              <w:rPr>
                <w:color w:val="000000"/>
                <w:sz w:val="28"/>
                <w:szCs w:val="28"/>
              </w:rPr>
              <w:t xml:space="preserve"> век в зеркале художественных исканий. Литература. </w:t>
            </w:r>
          </w:p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>Искусство в поисках новой карт</w:t>
            </w:r>
            <w:r w:rsidRPr="00373149">
              <w:rPr>
                <w:color w:val="000000"/>
                <w:sz w:val="28"/>
                <w:szCs w:val="28"/>
              </w:rPr>
              <w:t>и</w:t>
            </w:r>
            <w:r w:rsidRPr="00373149">
              <w:rPr>
                <w:color w:val="000000"/>
                <w:sz w:val="28"/>
                <w:szCs w:val="28"/>
              </w:rPr>
              <w:t>ны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>Либералы, консерваторы и социалисты: какими должны быть</w:t>
            </w:r>
          </w:p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 xml:space="preserve"> общество и государство.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gridAfter w:val="1"/>
          <w:wAfter w:w="1843" w:type="dxa"/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Тема 2. Строительство Новой Европы. (7 часов)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Консульство и образование наполеоновской империи.</w:t>
            </w:r>
          </w:p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 Разгром империи Наполеона. Ве</w:t>
            </w:r>
            <w:r w:rsidRPr="00373149">
              <w:rPr>
                <w:sz w:val="28"/>
                <w:szCs w:val="28"/>
              </w:rPr>
              <w:t>н</w:t>
            </w:r>
            <w:r w:rsidRPr="00373149">
              <w:rPr>
                <w:sz w:val="28"/>
                <w:szCs w:val="28"/>
              </w:rPr>
              <w:t>ский конгресс.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Великобритания: сложный путь к величию и процветанию.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Франция </w:t>
            </w:r>
            <w:proofErr w:type="gramStart"/>
            <w:r w:rsidRPr="00373149">
              <w:rPr>
                <w:sz w:val="28"/>
                <w:szCs w:val="28"/>
              </w:rPr>
              <w:t>Бурбонов</w:t>
            </w:r>
            <w:proofErr w:type="gramEnd"/>
            <w:r w:rsidRPr="00373149">
              <w:rPr>
                <w:sz w:val="28"/>
                <w:szCs w:val="28"/>
              </w:rPr>
              <w:t xml:space="preserve"> и Орлеанов: от революции 1830г. к новому</w:t>
            </w:r>
          </w:p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 политическому кризису.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Франция: революция 1848г. и Вторая империя.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Германия: на пути к единству.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«Нужна ли нам единая и неделимая Италия?»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Война, изменившая карту Европы. Парижская коммуна.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 xml:space="preserve">Тема 3. Страны Западной Европы в конце </w:t>
            </w:r>
            <w:r w:rsidRPr="00373149">
              <w:rPr>
                <w:b/>
                <w:sz w:val="28"/>
                <w:szCs w:val="28"/>
                <w:lang w:val="en-US"/>
              </w:rPr>
              <w:t>XIX</w:t>
            </w:r>
            <w:r w:rsidRPr="00373149">
              <w:rPr>
                <w:b/>
                <w:sz w:val="28"/>
                <w:szCs w:val="28"/>
              </w:rPr>
              <w:t xml:space="preserve"> века. </w:t>
            </w:r>
          </w:p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Успехи и проблемы индустр</w:t>
            </w:r>
            <w:r w:rsidRPr="00373149">
              <w:rPr>
                <w:b/>
                <w:sz w:val="28"/>
                <w:szCs w:val="28"/>
              </w:rPr>
              <w:t>и</w:t>
            </w:r>
            <w:r w:rsidRPr="00373149">
              <w:rPr>
                <w:b/>
                <w:sz w:val="28"/>
                <w:szCs w:val="28"/>
              </w:rPr>
              <w:t>ального общества. (5 часов)</w:t>
            </w:r>
          </w:p>
        </w:tc>
        <w:tc>
          <w:tcPr>
            <w:tcW w:w="1843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Германская империя: борьба за «место под солнцем».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Великобритания: конец Викторианской эпохи.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Франция: Третья республика.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Италия: время реформ и колониальных захватов.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Тема 4. Две Америки. (2 часа).</w:t>
            </w:r>
          </w:p>
        </w:tc>
        <w:tc>
          <w:tcPr>
            <w:tcW w:w="1843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color w:val="000000"/>
                <w:sz w:val="28"/>
                <w:szCs w:val="28"/>
              </w:rPr>
            </w:pPr>
            <w:r w:rsidRPr="00373149">
              <w:rPr>
                <w:color w:val="000000"/>
                <w:sz w:val="28"/>
                <w:szCs w:val="28"/>
              </w:rPr>
              <w:t xml:space="preserve">США в </w:t>
            </w:r>
            <w:r w:rsidRPr="00373149">
              <w:rPr>
                <w:color w:val="000000"/>
                <w:sz w:val="28"/>
                <w:szCs w:val="28"/>
                <w:lang w:val="en-US"/>
              </w:rPr>
              <w:t>XIX</w:t>
            </w:r>
            <w:r w:rsidRPr="00373149">
              <w:rPr>
                <w:color w:val="000000"/>
                <w:sz w:val="28"/>
                <w:szCs w:val="28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Латинская Америка в   </w:t>
            </w:r>
            <w:r w:rsidRPr="00373149">
              <w:rPr>
                <w:sz w:val="28"/>
                <w:szCs w:val="28"/>
                <w:lang w:val="en-US"/>
              </w:rPr>
              <w:t>XIX</w:t>
            </w:r>
            <w:r w:rsidRPr="00373149">
              <w:rPr>
                <w:sz w:val="28"/>
                <w:szCs w:val="28"/>
              </w:rPr>
              <w:t xml:space="preserve"> – начале </w:t>
            </w:r>
            <w:r w:rsidRPr="00373149">
              <w:rPr>
                <w:sz w:val="28"/>
                <w:szCs w:val="28"/>
                <w:lang w:val="en-US"/>
              </w:rPr>
              <w:t>XX</w:t>
            </w:r>
            <w:r w:rsidRPr="00373149">
              <w:rPr>
                <w:sz w:val="28"/>
                <w:szCs w:val="28"/>
              </w:rPr>
              <w:t xml:space="preserve"> в.: время перемен.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 xml:space="preserve">Тема 5. Традиционные общества в </w:t>
            </w:r>
            <w:r w:rsidRPr="00373149">
              <w:rPr>
                <w:b/>
                <w:sz w:val="28"/>
                <w:szCs w:val="28"/>
                <w:lang w:val="en-US"/>
              </w:rPr>
              <w:t>XIX</w:t>
            </w:r>
            <w:r w:rsidRPr="00373149">
              <w:rPr>
                <w:b/>
                <w:sz w:val="28"/>
                <w:szCs w:val="28"/>
              </w:rPr>
              <w:t xml:space="preserve"> веке: новый этап колониализма (4 часа)</w:t>
            </w:r>
          </w:p>
        </w:tc>
        <w:tc>
          <w:tcPr>
            <w:tcW w:w="1843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Китай: традиции против модернизации.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Индия: насильственное разрушение традиционного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Африка: континент в эпоху перемен.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 xml:space="preserve">Тема 6.  Международные отношения в конце </w:t>
            </w:r>
            <w:r w:rsidRPr="00373149">
              <w:rPr>
                <w:b/>
                <w:sz w:val="28"/>
                <w:szCs w:val="28"/>
                <w:lang w:val="en-US"/>
              </w:rPr>
              <w:t>XIX</w:t>
            </w:r>
            <w:r w:rsidRPr="00373149">
              <w:rPr>
                <w:b/>
                <w:sz w:val="28"/>
                <w:szCs w:val="28"/>
              </w:rPr>
              <w:t xml:space="preserve"> – начале </w:t>
            </w:r>
            <w:r w:rsidRPr="00373149">
              <w:rPr>
                <w:b/>
                <w:sz w:val="28"/>
                <w:szCs w:val="28"/>
                <w:lang w:val="en-US"/>
              </w:rPr>
              <w:t>XX</w:t>
            </w:r>
            <w:r w:rsidRPr="00373149">
              <w:rPr>
                <w:b/>
                <w:sz w:val="28"/>
                <w:szCs w:val="28"/>
              </w:rPr>
              <w:t xml:space="preserve"> вв. (1 час)</w:t>
            </w:r>
          </w:p>
        </w:tc>
        <w:tc>
          <w:tcPr>
            <w:tcW w:w="1843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Международные отношения: дипломатия или войны?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Итоговое повторение (2 час)</w:t>
            </w:r>
          </w:p>
        </w:tc>
        <w:tc>
          <w:tcPr>
            <w:tcW w:w="1843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Повторение по теме: «Новая история.1800-1900».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FC1E3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Итоговое тестирование по теме: «Новая история.1800-1900».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</w:tbl>
    <w:p w:rsidR="00F744DE" w:rsidRDefault="00F744DE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Default="00916492" w:rsidP="005A0AF8">
      <w:pPr>
        <w:tabs>
          <w:tab w:val="left" w:leader="underscore" w:pos="726"/>
        </w:tabs>
      </w:pPr>
    </w:p>
    <w:p w:rsidR="00916492" w:rsidRPr="000D1C92" w:rsidRDefault="00916492" w:rsidP="00916492">
      <w:pPr>
        <w:tabs>
          <w:tab w:val="left" w:leader="underscore" w:pos="726"/>
        </w:tabs>
        <w:jc w:val="center"/>
      </w:pP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ематическое планирование История России 8 класс</w:t>
      </w:r>
      <w:r>
        <w:br/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0631"/>
        <w:gridCol w:w="1134"/>
      </w:tblGrid>
      <w:tr w:rsidR="00916492" w:rsidRPr="00EB2DD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B2DD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EB2D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D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урока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916492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EB2DD9">
              <w:rPr>
                <w:rFonts w:ascii="Times New Roman" w:hAnsi="Times New Roman"/>
                <w:b/>
                <w:sz w:val="28"/>
                <w:szCs w:val="28"/>
              </w:rPr>
              <w:t>Тема 1. Введение. (1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b/>
                <w:sz w:val="28"/>
                <w:szCs w:val="28"/>
              </w:rPr>
            </w:pP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У истоков российской модернизации (Введение).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 xml:space="preserve">Тема 2. Россия в эпоху преобразований Петра </w:t>
            </w:r>
            <w:r w:rsidRPr="00373149">
              <w:rPr>
                <w:b/>
                <w:sz w:val="28"/>
                <w:szCs w:val="28"/>
                <w:lang w:val="en-US"/>
              </w:rPr>
              <w:t>I</w:t>
            </w:r>
            <w:r w:rsidRPr="00373149">
              <w:rPr>
                <w:b/>
                <w:sz w:val="28"/>
                <w:szCs w:val="28"/>
              </w:rPr>
              <w:t>. (13 часов)</w:t>
            </w:r>
          </w:p>
        </w:tc>
        <w:tc>
          <w:tcPr>
            <w:tcW w:w="1134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Россия и Европа в конце </w:t>
            </w:r>
            <w:proofErr w:type="gramStart"/>
            <w:r w:rsidRPr="00373149">
              <w:rPr>
                <w:sz w:val="28"/>
                <w:szCs w:val="28"/>
                <w:lang w:val="en-US"/>
              </w:rPr>
              <w:t>XVII</w:t>
            </w:r>
            <w:proofErr w:type="gramEnd"/>
            <w:r w:rsidRPr="00373149">
              <w:rPr>
                <w:sz w:val="28"/>
                <w:szCs w:val="28"/>
              </w:rPr>
              <w:t>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Предпосылки Петровских реформ.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Начало правления Петра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Великая Северная война 1700-1721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Реформы управления Петра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Экономическая политика Петра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Российское общество в Петровскую эпоху.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Церковная реформа. Положение традиционных конфессий.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Социальные и национальные движения. Оппозиция реформам.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Перемены в культуре России в годы Петровских реформ.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Повседневная жизнь и быт при Петре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Значение Петровских преобразований в истории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Повторение по теме «Россия в эпоху преобразований Петра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314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3. Россия при наследниках Петра </w:t>
            </w:r>
            <w:r w:rsidRPr="00373149"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Pr="00373149">
              <w:rPr>
                <w:rFonts w:eastAsiaTheme="minorHAnsi"/>
                <w:b/>
                <w:sz w:val="28"/>
                <w:szCs w:val="28"/>
                <w:lang w:eastAsia="en-US"/>
              </w:rPr>
              <w:t>: эпоха дворцовых</w:t>
            </w:r>
          </w:p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переворотов (6 часов)</w:t>
            </w:r>
          </w:p>
        </w:tc>
        <w:tc>
          <w:tcPr>
            <w:tcW w:w="1134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6492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Эпоха дворцовых переворотов.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Внутренняя политика и экономика России в 1725-1762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Внешняя политика России в 1725-1762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Национальная и религиозная политика в 1725-1762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Повторение по теме «Россия при наследниках Петра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: эпоха дворцовых</w:t>
            </w:r>
          </w:p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 перевор</w:t>
            </w:r>
            <w:r w:rsidRPr="00373149">
              <w:rPr>
                <w:sz w:val="28"/>
                <w:szCs w:val="28"/>
              </w:rPr>
              <w:t>о</w:t>
            </w:r>
            <w:r w:rsidRPr="00373149">
              <w:rPr>
                <w:sz w:val="28"/>
                <w:szCs w:val="28"/>
              </w:rPr>
              <w:t>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Россия в системе международных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Внутренняя политика Екатерины </w:t>
            </w:r>
            <w:r w:rsidRPr="00373149">
              <w:rPr>
                <w:sz w:val="28"/>
                <w:szCs w:val="28"/>
                <w:lang w:val="en-US"/>
              </w:rPr>
              <w:t>II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Экономическое развитие России при Екатерине </w:t>
            </w:r>
            <w:r w:rsidRPr="00373149">
              <w:rPr>
                <w:sz w:val="28"/>
                <w:szCs w:val="28"/>
                <w:lang w:val="en-US"/>
              </w:rPr>
              <w:t>II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Социальная структура российского общества второй половины </w:t>
            </w:r>
            <w:r w:rsidRPr="00373149">
              <w:rPr>
                <w:sz w:val="28"/>
                <w:szCs w:val="28"/>
                <w:lang w:val="en-US"/>
              </w:rPr>
              <w:t>XVIII</w:t>
            </w:r>
            <w:r w:rsidRPr="00373149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Восстание под предводительством </w:t>
            </w:r>
            <w:proofErr w:type="spellStart"/>
            <w:r w:rsidRPr="00373149">
              <w:rPr>
                <w:sz w:val="28"/>
                <w:szCs w:val="28"/>
              </w:rPr>
              <w:t>Е.И.Пугачёва</w:t>
            </w:r>
            <w:proofErr w:type="spellEnd"/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Народы </w:t>
            </w:r>
            <w:proofErr w:type="spellStart"/>
            <w:r w:rsidRPr="00373149">
              <w:rPr>
                <w:sz w:val="28"/>
                <w:szCs w:val="28"/>
              </w:rPr>
              <w:t>России</w:t>
            </w:r>
            <w:proofErr w:type="gramStart"/>
            <w:r w:rsidRPr="00373149">
              <w:rPr>
                <w:sz w:val="28"/>
                <w:szCs w:val="28"/>
              </w:rPr>
              <w:t>.р</w:t>
            </w:r>
            <w:proofErr w:type="gramEnd"/>
            <w:r w:rsidRPr="00373149">
              <w:rPr>
                <w:sz w:val="28"/>
                <w:szCs w:val="28"/>
              </w:rPr>
              <w:t>елигиозная</w:t>
            </w:r>
            <w:proofErr w:type="spellEnd"/>
            <w:r w:rsidRPr="00373149">
              <w:rPr>
                <w:sz w:val="28"/>
                <w:szCs w:val="28"/>
              </w:rPr>
              <w:t xml:space="preserve"> и национальная политика Екатерины </w:t>
            </w:r>
            <w:r w:rsidRPr="00373149">
              <w:rPr>
                <w:sz w:val="28"/>
                <w:szCs w:val="28"/>
                <w:lang w:val="en-US"/>
              </w:rPr>
              <w:t>II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Внешняя политика Екатерины </w:t>
            </w:r>
            <w:r w:rsidRPr="00373149">
              <w:rPr>
                <w:sz w:val="28"/>
                <w:szCs w:val="28"/>
                <w:lang w:val="en-US"/>
              </w:rPr>
              <w:t>II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Начало освоения </w:t>
            </w:r>
            <w:proofErr w:type="spellStart"/>
            <w:r w:rsidRPr="00373149">
              <w:rPr>
                <w:sz w:val="28"/>
                <w:szCs w:val="28"/>
              </w:rPr>
              <w:t>Новороссии</w:t>
            </w:r>
            <w:proofErr w:type="spellEnd"/>
            <w:r w:rsidRPr="00373149">
              <w:rPr>
                <w:sz w:val="28"/>
                <w:szCs w:val="28"/>
              </w:rPr>
              <w:t xml:space="preserve"> и Крыма.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Повторение по теме «Российская империя при Екатерине </w:t>
            </w:r>
            <w:r w:rsidRPr="00373149">
              <w:rPr>
                <w:sz w:val="28"/>
                <w:szCs w:val="28"/>
                <w:lang w:val="en-US"/>
              </w:rPr>
              <w:t>II</w:t>
            </w:r>
            <w:r w:rsidRPr="0037314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Внутренняя политика Павла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Внешняя политика Павла </w:t>
            </w:r>
            <w:r w:rsidRPr="00373149">
              <w:rPr>
                <w:sz w:val="28"/>
                <w:szCs w:val="28"/>
                <w:lang w:val="en-US"/>
              </w:rPr>
              <w:t>I</w:t>
            </w:r>
            <w:r w:rsidRPr="0037314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sz w:val="28"/>
                <w:szCs w:val="28"/>
              </w:rPr>
            </w:pPr>
            <w:r w:rsidRPr="0037314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6. Культурное пространство Российской империи в </w:t>
            </w:r>
            <w:r w:rsidRPr="00373149">
              <w:rPr>
                <w:rFonts w:eastAsiaTheme="minorHAnsi"/>
                <w:b/>
                <w:sz w:val="28"/>
                <w:szCs w:val="28"/>
                <w:lang w:val="en-US" w:eastAsia="en-US"/>
              </w:rPr>
              <w:t>XVIII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веке</w:t>
            </w:r>
            <w:bookmarkStart w:id="0" w:name="_GoBack"/>
            <w:bookmarkEnd w:id="0"/>
            <w:r w:rsidRPr="00373149">
              <w:rPr>
                <w:rFonts w:eastAsiaTheme="minorHAnsi"/>
                <w:b/>
                <w:sz w:val="28"/>
                <w:szCs w:val="28"/>
                <w:lang w:eastAsia="en-US"/>
              </w:rPr>
              <w:t>(9 часов)</w:t>
            </w:r>
          </w:p>
        </w:tc>
        <w:tc>
          <w:tcPr>
            <w:tcW w:w="1134" w:type="dxa"/>
            <w:shd w:val="clear" w:color="auto" w:fill="auto"/>
          </w:tcPr>
          <w:p w:rsidR="00916492" w:rsidRPr="00373149" w:rsidRDefault="00916492" w:rsidP="00FC1E3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Общественная мысль, публицистика, литература.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Образование в России в </w:t>
            </w:r>
            <w:r w:rsidRPr="00373149">
              <w:rPr>
                <w:sz w:val="28"/>
                <w:szCs w:val="28"/>
                <w:lang w:val="en-US"/>
              </w:rPr>
              <w:t>XVIII</w:t>
            </w:r>
            <w:r w:rsidRPr="0037314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Российская наука и техника в </w:t>
            </w:r>
            <w:r w:rsidRPr="00373149">
              <w:rPr>
                <w:sz w:val="28"/>
                <w:szCs w:val="28"/>
                <w:lang w:val="en-US"/>
              </w:rPr>
              <w:t>XVIII</w:t>
            </w:r>
            <w:r w:rsidRPr="0037314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Русская архитектура в </w:t>
            </w:r>
            <w:r w:rsidRPr="00373149">
              <w:rPr>
                <w:sz w:val="28"/>
                <w:szCs w:val="28"/>
                <w:lang w:val="en-US"/>
              </w:rPr>
              <w:t>XVIII</w:t>
            </w:r>
            <w:r w:rsidRPr="00373149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Живопись и скульптура.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Музыкальное и театральное искусство.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Народы России в </w:t>
            </w:r>
            <w:r w:rsidRPr="00373149">
              <w:rPr>
                <w:sz w:val="28"/>
                <w:szCs w:val="28"/>
                <w:lang w:val="en-US"/>
              </w:rPr>
              <w:t>XVIII</w:t>
            </w:r>
            <w:r w:rsidRPr="00373149">
              <w:rPr>
                <w:sz w:val="28"/>
                <w:szCs w:val="28"/>
              </w:rPr>
              <w:t xml:space="preserve"> веке. Перемены в повседневной жизни</w:t>
            </w:r>
          </w:p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 российских сословий.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2</w:t>
            </w: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 xml:space="preserve">Народы России в </w:t>
            </w:r>
            <w:r w:rsidRPr="00373149">
              <w:rPr>
                <w:sz w:val="28"/>
                <w:szCs w:val="28"/>
                <w:lang w:val="en-US"/>
              </w:rPr>
              <w:t>XVIII</w:t>
            </w:r>
            <w:r w:rsidRPr="00373149">
              <w:rPr>
                <w:sz w:val="28"/>
                <w:szCs w:val="28"/>
              </w:rPr>
              <w:t xml:space="preserve"> веке. Перемены в повседневной жизни </w:t>
            </w:r>
          </w:p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российских сословий.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</w:p>
        </w:tc>
      </w:tr>
      <w:tr w:rsidR="00916492" w:rsidRPr="00373149" w:rsidTr="00916492">
        <w:trPr>
          <w:trHeight w:val="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14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EB2DD9" w:rsidRDefault="00916492" w:rsidP="00FC1E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49">
              <w:rPr>
                <w:sz w:val="28"/>
                <w:szCs w:val="28"/>
              </w:rPr>
              <w:t>Итоговое тестирование за курс 8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2" w:rsidRPr="00373149" w:rsidRDefault="00916492" w:rsidP="00FC1E32">
            <w:pPr>
              <w:rPr>
                <w:b/>
                <w:sz w:val="28"/>
                <w:szCs w:val="28"/>
              </w:rPr>
            </w:pPr>
            <w:r w:rsidRPr="00373149">
              <w:rPr>
                <w:b/>
                <w:sz w:val="28"/>
                <w:szCs w:val="28"/>
              </w:rPr>
              <w:t>1</w:t>
            </w:r>
          </w:p>
        </w:tc>
      </w:tr>
    </w:tbl>
    <w:p w:rsidR="00916492" w:rsidRDefault="00916492" w:rsidP="005A0AF8">
      <w:pPr>
        <w:tabs>
          <w:tab w:val="left" w:leader="underscore" w:pos="726"/>
        </w:tabs>
      </w:pPr>
      <w:r>
        <w:br/>
      </w:r>
    </w:p>
    <w:p w:rsidR="00916492" w:rsidRDefault="00916492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844F3" w:rsidRPr="0036352C" w:rsidRDefault="00F844F3" w:rsidP="00F844F3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история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чебник</w:t>
      </w:r>
      <w:r w:rsidRPr="0036352C">
        <w:rPr>
          <w:rFonts w:ascii="Times New Roman" w:hAnsi="Times New Roman"/>
          <w:sz w:val="24"/>
          <w:szCs w:val="24"/>
        </w:rPr>
        <w:t xml:space="preserve"> 8 класс/ </w:t>
      </w:r>
      <w:proofErr w:type="spellStart"/>
      <w:r w:rsidRPr="0036352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36352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2016г.</w:t>
      </w:r>
    </w:p>
    <w:p w:rsidR="00F844F3" w:rsidRPr="0036352C" w:rsidRDefault="00F844F3" w:rsidP="00F844F3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36352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proofErr w:type="gramStart"/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История России. 8 класс Учебник </w:t>
      </w:r>
      <w:r>
        <w:rPr>
          <w:rFonts w:ascii="Times New Roman" w:hAnsi="Times New Roman"/>
          <w:sz w:val="24"/>
          <w:szCs w:val="24"/>
        </w:rPr>
        <w:t>М.: Просвещение, 2018</w:t>
      </w:r>
      <w:r w:rsidRPr="0036352C">
        <w:rPr>
          <w:rFonts w:ascii="Times New Roman" w:hAnsi="Times New Roman"/>
          <w:sz w:val="24"/>
          <w:szCs w:val="24"/>
        </w:rPr>
        <w:t xml:space="preserve">г </w:t>
      </w:r>
    </w:p>
    <w:p w:rsidR="00F844F3" w:rsidRPr="0036352C" w:rsidRDefault="00F844F3" w:rsidP="00F844F3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Default="00F744DE" w:rsidP="005A0AF8">
      <w:pPr>
        <w:tabs>
          <w:tab w:val="left" w:leader="underscore" w:pos="726"/>
        </w:tabs>
      </w:pPr>
    </w:p>
    <w:p w:rsidR="00F744DE" w:rsidRPr="000D1C92" w:rsidRDefault="00F744DE" w:rsidP="005A0AF8">
      <w:pPr>
        <w:tabs>
          <w:tab w:val="left" w:leader="underscore" w:pos="726"/>
        </w:tabs>
      </w:pPr>
    </w:p>
    <w:sectPr w:rsidR="00F744DE" w:rsidRPr="000D1C92" w:rsidSect="00916492">
      <w:pgSz w:w="11906" w:h="16838"/>
      <w:pgMar w:top="1134" w:right="426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14" w:rsidRDefault="000A5914" w:rsidP="000D1C92">
      <w:r>
        <w:separator/>
      </w:r>
    </w:p>
  </w:endnote>
  <w:endnote w:type="continuationSeparator" w:id="0">
    <w:p w:rsidR="000A5914" w:rsidRDefault="000A5914" w:rsidP="000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14" w:rsidRDefault="000A5914" w:rsidP="000D1C92">
      <w:r>
        <w:separator/>
      </w:r>
    </w:p>
  </w:footnote>
  <w:footnote w:type="continuationSeparator" w:id="0">
    <w:p w:rsidR="000A5914" w:rsidRDefault="000A5914" w:rsidP="000D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FB25E3A"/>
    <w:multiLevelType w:val="hybridMultilevel"/>
    <w:tmpl w:val="2404F50E"/>
    <w:lvl w:ilvl="0" w:tplc="2EA84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F9"/>
    <w:rsid w:val="00071567"/>
    <w:rsid w:val="000A5914"/>
    <w:rsid w:val="000D1C92"/>
    <w:rsid w:val="000E44C0"/>
    <w:rsid w:val="000F4CE2"/>
    <w:rsid w:val="000F59D5"/>
    <w:rsid w:val="00193684"/>
    <w:rsid w:val="001A3641"/>
    <w:rsid w:val="001B5FF9"/>
    <w:rsid w:val="001C6358"/>
    <w:rsid w:val="00205AAF"/>
    <w:rsid w:val="0020651A"/>
    <w:rsid w:val="002249FB"/>
    <w:rsid w:val="002300F2"/>
    <w:rsid w:val="00264C54"/>
    <w:rsid w:val="002C045B"/>
    <w:rsid w:val="00390F43"/>
    <w:rsid w:val="00476DA2"/>
    <w:rsid w:val="005114DF"/>
    <w:rsid w:val="005177D3"/>
    <w:rsid w:val="0052331B"/>
    <w:rsid w:val="00566EBE"/>
    <w:rsid w:val="005A0AF8"/>
    <w:rsid w:val="005A4590"/>
    <w:rsid w:val="005B6582"/>
    <w:rsid w:val="0063526A"/>
    <w:rsid w:val="006671A2"/>
    <w:rsid w:val="006F14C4"/>
    <w:rsid w:val="007646FB"/>
    <w:rsid w:val="007E339A"/>
    <w:rsid w:val="008300D9"/>
    <w:rsid w:val="0085716B"/>
    <w:rsid w:val="008659BC"/>
    <w:rsid w:val="008666C7"/>
    <w:rsid w:val="008721C2"/>
    <w:rsid w:val="0089493A"/>
    <w:rsid w:val="008B4507"/>
    <w:rsid w:val="008F4A46"/>
    <w:rsid w:val="009039BE"/>
    <w:rsid w:val="009051D7"/>
    <w:rsid w:val="00907C82"/>
    <w:rsid w:val="00916492"/>
    <w:rsid w:val="009215A6"/>
    <w:rsid w:val="00937644"/>
    <w:rsid w:val="00A11AE9"/>
    <w:rsid w:val="00A9055B"/>
    <w:rsid w:val="00A96512"/>
    <w:rsid w:val="00AB452B"/>
    <w:rsid w:val="00B42F7D"/>
    <w:rsid w:val="00C32AE1"/>
    <w:rsid w:val="00C73D7C"/>
    <w:rsid w:val="00C93085"/>
    <w:rsid w:val="00CA07D3"/>
    <w:rsid w:val="00CB1537"/>
    <w:rsid w:val="00CE272B"/>
    <w:rsid w:val="00D37655"/>
    <w:rsid w:val="00D415A8"/>
    <w:rsid w:val="00D708BB"/>
    <w:rsid w:val="00D816F2"/>
    <w:rsid w:val="00DA2001"/>
    <w:rsid w:val="00DE6FA9"/>
    <w:rsid w:val="00E47CD4"/>
    <w:rsid w:val="00EB1A53"/>
    <w:rsid w:val="00EE23DA"/>
    <w:rsid w:val="00EE7B0F"/>
    <w:rsid w:val="00EF0B6F"/>
    <w:rsid w:val="00F131AE"/>
    <w:rsid w:val="00F744DE"/>
    <w:rsid w:val="00F844F3"/>
    <w:rsid w:val="00FB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0">
    <w:name w:val="Table Grid"/>
    <w:basedOn w:val="a1"/>
    <w:uiPriority w:val="59"/>
    <w:rsid w:val="007E3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1C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0D1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1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1C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1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D1C92"/>
    <w:rPr>
      <w:vertAlign w:val="superscript"/>
    </w:rPr>
  </w:style>
  <w:style w:type="character" w:customStyle="1" w:styleId="a7">
    <w:name w:val="Основной текст_"/>
    <w:link w:val="3"/>
    <w:rsid w:val="000D1C9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0D1C9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0D1C92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0D1C92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D1C92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0D1C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a">
    <w:name w:val="Strong"/>
    <w:basedOn w:val="a0"/>
    <w:uiPriority w:val="22"/>
    <w:qFormat/>
    <w:rsid w:val="000D1C92"/>
    <w:rPr>
      <w:b/>
      <w:bCs/>
    </w:rPr>
  </w:style>
  <w:style w:type="paragraph" w:styleId="ab">
    <w:name w:val="No Spacing"/>
    <w:link w:val="ac"/>
    <w:qFormat/>
    <w:rsid w:val="00DE6F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DE6FA9"/>
    <w:rPr>
      <w:rFonts w:ascii="Calibri" w:eastAsia="Calibri" w:hAnsi="Calibri" w:cs="Times New Roman"/>
    </w:rPr>
  </w:style>
  <w:style w:type="character" w:styleId="ad">
    <w:name w:val="Hyperlink"/>
    <w:basedOn w:val="a0"/>
    <w:rsid w:val="007646F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646FB"/>
  </w:style>
  <w:style w:type="character" w:customStyle="1" w:styleId="c22c3">
    <w:name w:val="c22 c3"/>
    <w:basedOn w:val="a0"/>
    <w:uiPriority w:val="99"/>
    <w:rsid w:val="007646FB"/>
  </w:style>
  <w:style w:type="character" w:styleId="ae">
    <w:name w:val="Emphasis"/>
    <w:basedOn w:val="a0"/>
    <w:uiPriority w:val="99"/>
    <w:qFormat/>
    <w:rsid w:val="007646FB"/>
    <w:rPr>
      <w:i/>
      <w:iCs/>
    </w:rPr>
  </w:style>
  <w:style w:type="paragraph" w:styleId="af">
    <w:name w:val="Normal (Web)"/>
    <w:basedOn w:val="a"/>
    <w:rsid w:val="007646FB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85716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85716B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table" w:styleId="af0">
    <w:name w:val="Table Grid"/>
    <w:basedOn w:val="a1"/>
    <w:uiPriority w:val="59"/>
    <w:rsid w:val="007E3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38B7-FBE5-4855-94EE-02E53BB9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Горбачева</dc:creator>
  <cp:lastModifiedBy>6</cp:lastModifiedBy>
  <cp:revision>6</cp:revision>
  <cp:lastPrinted>2017-10-10T05:39:00Z</cp:lastPrinted>
  <dcterms:created xsi:type="dcterms:W3CDTF">2021-01-28T06:40:00Z</dcterms:created>
  <dcterms:modified xsi:type="dcterms:W3CDTF">2021-02-28T08:17:00Z</dcterms:modified>
</cp:coreProperties>
</file>